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868C" w14:textId="77777777" w:rsidR="002B18EC" w:rsidRDefault="002B18EC" w:rsidP="002B18EC">
      <w:pPr>
        <w:spacing w:before="12" w:line="314" w:lineRule="auto"/>
        <w:ind w:left="2998" w:right="3013" w:firstLine="2"/>
        <w:jc w:val="center"/>
        <w:rPr>
          <w:b/>
          <w:color w:val="FF0000"/>
          <w:sz w:val="32"/>
        </w:rPr>
      </w:pPr>
      <w:r>
        <w:rPr>
          <w:b/>
          <w:color w:val="FF0000"/>
          <w:sz w:val="32"/>
        </w:rPr>
        <w:t xml:space="preserve">ANADOLU ÜNİVERSİTESİ YABANCI DİLLER YÜKSEKOKULU </w:t>
      </w:r>
    </w:p>
    <w:p w14:paraId="17608FD0" w14:textId="77777777" w:rsidR="002B18EC" w:rsidRDefault="002B18EC" w:rsidP="002B18EC">
      <w:pPr>
        <w:spacing w:before="12" w:line="314" w:lineRule="auto"/>
        <w:ind w:left="2998" w:right="3013" w:firstLine="2"/>
        <w:jc w:val="center"/>
        <w:rPr>
          <w:b/>
          <w:sz w:val="32"/>
        </w:rPr>
      </w:pPr>
      <w:r>
        <w:rPr>
          <w:b/>
          <w:color w:val="FF0000"/>
          <w:sz w:val="32"/>
        </w:rPr>
        <w:t>ERASMUS YABANCI DİL SINAVI</w:t>
      </w:r>
    </w:p>
    <w:p w14:paraId="6E79E837" w14:textId="77777777" w:rsidR="002B18EC" w:rsidRPr="007508EA" w:rsidRDefault="002B18EC" w:rsidP="002B18EC">
      <w:pPr>
        <w:spacing w:after="120"/>
        <w:ind w:left="215"/>
        <w:jc w:val="both"/>
        <w:rPr>
          <w:sz w:val="28"/>
          <w:szCs w:val="28"/>
          <w:lang w:val="tr-TR"/>
        </w:rPr>
      </w:pPr>
      <w:r w:rsidRPr="007508EA">
        <w:rPr>
          <w:sz w:val="28"/>
          <w:szCs w:val="28"/>
          <w:lang w:val="tr-TR"/>
        </w:rPr>
        <w:t xml:space="preserve">Uluslararası değişim programları için Yabancı Dil Sınavı Anadolu Üniversitesi Yabancı Diller Yüksekokulu tarafından yapılmaktadır. Yabancı Dil sınavının bölümleri ve ağırlık yüzdeleri şu şekildedir:  3 ana bölümden oluşmaktadır: </w:t>
      </w:r>
    </w:p>
    <w:p w14:paraId="55CE7506" w14:textId="7C87D979" w:rsidR="002B18EC" w:rsidRPr="007508EA" w:rsidRDefault="008727D0" w:rsidP="002B18EC">
      <w:pPr>
        <w:spacing w:after="120"/>
        <w:ind w:left="215"/>
        <w:jc w:val="both"/>
        <w:rPr>
          <w:sz w:val="28"/>
          <w:szCs w:val="28"/>
          <w:lang w:val="tr-TR"/>
        </w:rPr>
      </w:pPr>
      <w:r>
        <w:rPr>
          <w:sz w:val="28"/>
          <w:szCs w:val="28"/>
          <w:lang w:val="tr-TR"/>
        </w:rPr>
        <w:t>1. Çoktan Seçmeli Sınav</w:t>
      </w:r>
    </w:p>
    <w:p w14:paraId="6C6C4882" w14:textId="0CA03968" w:rsidR="002B18EC" w:rsidRPr="007508EA" w:rsidRDefault="008727D0" w:rsidP="002B18EC">
      <w:pPr>
        <w:spacing w:after="120"/>
        <w:ind w:left="215"/>
        <w:jc w:val="both"/>
        <w:rPr>
          <w:sz w:val="28"/>
          <w:szCs w:val="28"/>
          <w:lang w:val="tr-TR"/>
        </w:rPr>
      </w:pPr>
      <w:r>
        <w:rPr>
          <w:sz w:val="28"/>
          <w:szCs w:val="28"/>
          <w:lang w:val="tr-TR"/>
        </w:rPr>
        <w:t>2. Yazma Becerileri Sınavı</w:t>
      </w:r>
    </w:p>
    <w:p w14:paraId="1126A18F" w14:textId="5FDECC1E" w:rsidR="002B18EC" w:rsidRPr="007508EA" w:rsidRDefault="002B18EC" w:rsidP="002B18EC">
      <w:pPr>
        <w:spacing w:after="120"/>
        <w:ind w:left="215"/>
        <w:jc w:val="both"/>
        <w:rPr>
          <w:sz w:val="28"/>
          <w:szCs w:val="28"/>
          <w:lang w:val="tr-TR"/>
        </w:rPr>
      </w:pPr>
      <w:r w:rsidRPr="007508EA">
        <w:rPr>
          <w:sz w:val="28"/>
          <w:szCs w:val="28"/>
          <w:lang w:val="tr-TR"/>
        </w:rPr>
        <w:t>3</w:t>
      </w:r>
      <w:r w:rsidR="008727D0">
        <w:rPr>
          <w:sz w:val="28"/>
          <w:szCs w:val="28"/>
          <w:lang w:val="tr-TR"/>
        </w:rPr>
        <w:t>. Konuşma Becerileri Sınavı</w:t>
      </w:r>
      <w:bookmarkStart w:id="0" w:name="_GoBack"/>
      <w:bookmarkEnd w:id="0"/>
    </w:p>
    <w:p w14:paraId="1210A805" w14:textId="77777777" w:rsidR="002B18EC" w:rsidRPr="001841B7" w:rsidRDefault="002B18EC" w:rsidP="002B18EC">
      <w:pPr>
        <w:spacing w:after="120"/>
        <w:ind w:left="215"/>
        <w:jc w:val="both"/>
        <w:rPr>
          <w:sz w:val="28"/>
          <w:szCs w:val="28"/>
          <w:lang w:val="tr-TR"/>
        </w:rPr>
      </w:pPr>
      <w:r w:rsidRPr="007508EA">
        <w:rPr>
          <w:sz w:val="28"/>
          <w:szCs w:val="28"/>
          <w:lang w:val="tr-TR"/>
        </w:rPr>
        <w:t xml:space="preserve">Çoktan seçmeli sınavının süresi, yaklaşık 30 dakika süren Dinleme Anlama Bölümünden sonra, 60 dakikadır. Yazma becerileri sınavının uygulaması 60 dakika (minimum), konuşma becerileri sınavı ise iki öğrenci için yaklaşık 15 dakika sürmektedir. </w:t>
      </w:r>
    </w:p>
    <w:p w14:paraId="240A7CB8" w14:textId="77777777" w:rsidR="002B18EC" w:rsidRDefault="002B18EC" w:rsidP="002B18EC">
      <w:pPr>
        <w:spacing w:before="187" w:line="276" w:lineRule="auto"/>
        <w:ind w:left="216"/>
        <w:jc w:val="both"/>
        <w:rPr>
          <w:sz w:val="28"/>
        </w:rPr>
      </w:pPr>
      <w:r>
        <w:rPr>
          <w:sz w:val="28"/>
        </w:rPr>
        <w:t xml:space="preserve">UİB tarafından ilan edilen sınav takvimi doğrultusunda Çoktan Seçmeli Sınav ve Yazma Becerileri Sınavı iki oturum halinde yapılmaktadır. Bu sınavın sonuçlarına göre bir sonraki hafta sonu yapılacak olan Konuşma Becerileri Sınavına girecek öğrenciler belirlenmekte ve sınav listeleri ve sonrasında sonuçları yine UİB tarafından ilan edilmektedir. </w:t>
      </w:r>
    </w:p>
    <w:p w14:paraId="415F5B76" w14:textId="77777777" w:rsidR="002B18EC" w:rsidRPr="001841B7" w:rsidRDefault="002B18EC" w:rsidP="002B18EC">
      <w:pPr>
        <w:spacing w:before="187" w:line="276" w:lineRule="auto"/>
        <w:ind w:left="216"/>
        <w:jc w:val="both"/>
        <w:rPr>
          <w:sz w:val="28"/>
        </w:rPr>
      </w:pPr>
      <w:r>
        <w:rPr>
          <w:sz w:val="28"/>
        </w:rPr>
        <w:t>Sınavın bölümleriyle ilgili açıklayıcı bilgiler aşağıda verilmiştir.</w:t>
      </w:r>
    </w:p>
    <w:p w14:paraId="024495B0" w14:textId="77777777" w:rsidR="002B18EC" w:rsidRDefault="002B18EC" w:rsidP="002B18EC">
      <w:pPr>
        <w:pStyle w:val="GvdeMetni"/>
        <w:spacing w:before="10"/>
        <w:rPr>
          <w:sz w:val="9"/>
        </w:rPr>
      </w:pPr>
      <w:r>
        <w:rPr>
          <w:noProof/>
          <w:lang w:val="tr-TR" w:eastAsia="tr-TR"/>
        </w:rPr>
        <mc:AlternateContent>
          <mc:Choice Requires="wps">
            <w:drawing>
              <wp:anchor distT="0" distB="0" distL="0" distR="0" simplePos="0" relativeHeight="251659264" behindDoc="0" locked="0" layoutInCell="1" allowOverlap="1" wp14:anchorId="119EC8C1" wp14:editId="13883DB4">
                <wp:simplePos x="0" y="0"/>
                <wp:positionH relativeFrom="page">
                  <wp:posOffset>827405</wp:posOffset>
                </wp:positionH>
                <wp:positionV relativeFrom="paragraph">
                  <wp:posOffset>103505</wp:posOffset>
                </wp:positionV>
                <wp:extent cx="6356350" cy="266700"/>
                <wp:effectExtent l="1905" t="1270" r="17145" b="1143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66700"/>
                        </a:xfrm>
                        <a:prstGeom prst="rect">
                          <a:avLst/>
                        </a:prstGeom>
                        <a:noFill/>
                        <a:ln w="609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DB8ECD2" w14:textId="77777777" w:rsidR="002B18EC" w:rsidRDefault="002B18EC" w:rsidP="002B18EC">
                            <w:pPr>
                              <w:spacing w:before="21"/>
                              <w:ind w:left="108" w:right="601"/>
                              <w:rPr>
                                <w:b/>
                                <w:sz w:val="28"/>
                              </w:rPr>
                            </w:pPr>
                            <w:r>
                              <w:rPr>
                                <w:b/>
                                <w:sz w:val="28"/>
                              </w:rPr>
                              <w:t>1. Çoktan Seçmeli Sınav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EC8C1" id="_x0000_t202" coordsize="21600,21600" o:spt="202" path="m,l,21600r21600,l21600,xe">
                <v:stroke joinstyle="miter"/>
                <v:path gradientshapeok="t" o:connecttype="rect"/>
              </v:shapetype>
              <v:shape id="Text Box 20" o:spid="_x0000_s1026" type="#_x0000_t202" style="position:absolute;margin-left:65.15pt;margin-top:8.15pt;width:500.5pt;height: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" filled="f" strokeweight=".16931mm">
                <v:textbox inset="0,0,0,0">
                  <w:txbxContent>
                    <w:p w14:paraId="0DB8ECD2" w14:textId="77777777" w:rsidR="002B18EC" w:rsidRDefault="002B18EC" w:rsidP="002B18EC">
                      <w:pPr>
                        <w:spacing w:before="21"/>
                        <w:ind w:left="108" w:right="601"/>
                        <w:rPr>
                          <w:b/>
                          <w:sz w:val="28"/>
                        </w:rPr>
                      </w:pPr>
                      <w:r>
                        <w:rPr>
                          <w:b/>
                          <w:sz w:val="28"/>
                        </w:rPr>
                        <w:t>1. Çoktan Seçmeli Sınav</w:t>
                      </w:r>
                    </w:p>
                  </w:txbxContent>
                </v:textbox>
                <w10:wrap type="topAndBottom" anchorx="page"/>
              </v:shape>
            </w:pict>
          </mc:Fallback>
        </mc:AlternateContent>
      </w:r>
    </w:p>
    <w:p w14:paraId="1C2F2FEC" w14:textId="77777777" w:rsidR="002B18EC" w:rsidRDefault="002B18EC" w:rsidP="002B18EC">
      <w:pPr>
        <w:pStyle w:val="GvdeMetni"/>
        <w:spacing w:before="1"/>
        <w:rPr>
          <w:sz w:val="7"/>
        </w:rPr>
      </w:pPr>
    </w:p>
    <w:p w14:paraId="594E1FF1" w14:textId="77777777" w:rsidR="002B18EC" w:rsidRDefault="002B18EC" w:rsidP="002B18EC">
      <w:pPr>
        <w:spacing w:before="45" w:line="259" w:lineRule="auto"/>
        <w:ind w:left="216" w:right="222"/>
        <w:jc w:val="both"/>
        <w:rPr>
          <w:sz w:val="28"/>
        </w:rPr>
      </w:pPr>
      <w:r>
        <w:rPr>
          <w:sz w:val="28"/>
        </w:rPr>
        <w:t xml:space="preserve">Bu sınav Dinleme Anlama, Dil Kullanımı, Kelime Bilgisi ve Okuma Anlama olarak dört alt bölümden oluşmaktadır. Her bir bölümde 20’şer soru olup toplam soru sayısı 80’dir. Bu kitapçıkta sorulan sorular Global Scale of English (GSE) öğrenim çıktıları cetvelinde 51-66- B1.2-B.2.1(CEFRL) aralığına denk gelen öğrenim çıktıları temel alınarak hazırlanmıştır (Tablo 1).  Öğrenme çıktılarının tamamının olduğu belgeye </w:t>
      </w:r>
      <w:hyperlink r:id="rId5" w:history="1">
        <w:r w:rsidRPr="00540D0A">
          <w:rPr>
            <w:rStyle w:val="Kpr"/>
          </w:rPr>
          <w:t>https://www.coe.int/t/dg4/linguistic/Source/Framework_FR.pdf</w:t>
        </w:r>
      </w:hyperlink>
      <w:r>
        <w:t xml:space="preserve"> </w:t>
      </w:r>
      <w:r>
        <w:rPr>
          <w:sz w:val="28"/>
          <w:u w:val="single"/>
        </w:rPr>
        <w:t xml:space="preserve"> </w:t>
      </w:r>
      <w:r>
        <w:rPr>
          <w:sz w:val="28"/>
        </w:rPr>
        <w:t>adresinden ulaşılabilir.</w:t>
      </w:r>
    </w:p>
    <w:p w14:paraId="252C3BAA" w14:textId="77777777" w:rsidR="002B18EC" w:rsidRDefault="002B18EC" w:rsidP="002B18EC">
      <w:pPr>
        <w:spacing w:before="159"/>
        <w:ind w:left="216"/>
        <w:jc w:val="both"/>
        <w:rPr>
          <w:sz w:val="28"/>
        </w:rPr>
      </w:pPr>
      <w:r>
        <w:rPr>
          <w:sz w:val="28"/>
        </w:rPr>
        <w:t>Tablo 1: Çoktan Seçmeli Sınavda GSE ye göre soru dağılımı</w:t>
      </w:r>
    </w:p>
    <w:p w14:paraId="2CF9BDCE" w14:textId="77777777" w:rsidR="002B18EC" w:rsidRDefault="002B18EC" w:rsidP="002B18EC">
      <w:pPr>
        <w:pStyle w:val="GvdeMetni"/>
        <w:rPr>
          <w:sz w:val="17"/>
        </w:rPr>
      </w:pPr>
    </w:p>
    <w:tbl>
      <w:tblPr>
        <w:tblW w:w="0" w:type="auto"/>
        <w:tblInd w:w="361"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left w:w="0" w:type="dxa"/>
          <w:right w:w="0" w:type="dxa"/>
        </w:tblCellMar>
        <w:tblLook w:val="01E0" w:firstRow="1" w:lastRow="1" w:firstColumn="1" w:lastColumn="1" w:noHBand="0" w:noVBand="0"/>
      </w:tblPr>
      <w:tblGrid>
        <w:gridCol w:w="2736"/>
        <w:gridCol w:w="2778"/>
        <w:gridCol w:w="2783"/>
        <w:gridCol w:w="17"/>
      </w:tblGrid>
      <w:tr w:rsidR="002B18EC" w14:paraId="141C839D" w14:textId="77777777" w:rsidTr="00220099">
        <w:trPr>
          <w:trHeight w:val="1"/>
        </w:trPr>
        <w:tc>
          <w:tcPr>
            <w:tcW w:w="2736" w:type="dxa"/>
            <w:tcBorders>
              <w:bottom w:val="single" w:sz="4" w:space="0" w:color="000000"/>
              <w:right w:val="single" w:sz="4" w:space="0" w:color="000000"/>
            </w:tcBorders>
            <w:shd w:val="clear" w:color="auto" w:fill="F1DBDB"/>
          </w:tcPr>
          <w:p w14:paraId="03F34189" w14:textId="77777777" w:rsidR="002B18EC" w:rsidRDefault="002B18EC" w:rsidP="00220099"/>
        </w:tc>
        <w:tc>
          <w:tcPr>
            <w:tcW w:w="5578" w:type="dxa"/>
            <w:gridSpan w:val="3"/>
            <w:tcBorders>
              <w:left w:val="single" w:sz="4" w:space="0" w:color="000000"/>
              <w:bottom w:val="single" w:sz="4" w:space="0" w:color="000000"/>
            </w:tcBorders>
            <w:shd w:val="clear" w:color="auto" w:fill="F1DBDB"/>
          </w:tcPr>
          <w:p w14:paraId="2625D301" w14:textId="77777777" w:rsidR="002B18EC" w:rsidRDefault="002B18EC" w:rsidP="00220099">
            <w:pPr>
              <w:pStyle w:val="TableParagraph"/>
              <w:spacing w:before="17" w:line="240" w:lineRule="auto"/>
              <w:ind w:left="1010"/>
              <w:rPr>
                <w:b/>
                <w:sz w:val="32"/>
              </w:rPr>
            </w:pPr>
            <w:r>
              <w:rPr>
                <w:b/>
                <w:sz w:val="32"/>
              </w:rPr>
              <w:t>GSE aralığı ve soru sayısı</w:t>
            </w:r>
          </w:p>
        </w:tc>
      </w:tr>
      <w:tr w:rsidR="002B18EC" w14:paraId="270F1FF4" w14:textId="77777777" w:rsidTr="00220099">
        <w:trPr>
          <w:gridAfter w:val="1"/>
          <w:wAfter w:w="17" w:type="dxa"/>
          <w:trHeight w:val="1"/>
        </w:trPr>
        <w:tc>
          <w:tcPr>
            <w:tcW w:w="2736" w:type="dxa"/>
            <w:tcBorders>
              <w:top w:val="single" w:sz="4" w:space="0" w:color="000000"/>
              <w:bottom w:val="single" w:sz="4" w:space="0" w:color="000000"/>
              <w:right w:val="single" w:sz="4" w:space="0" w:color="000000"/>
            </w:tcBorders>
            <w:shd w:val="clear" w:color="auto" w:fill="F1DBDB"/>
          </w:tcPr>
          <w:p w14:paraId="24F1E4FF" w14:textId="77777777" w:rsidR="002B18EC" w:rsidRDefault="002B18EC" w:rsidP="00220099"/>
        </w:tc>
        <w:tc>
          <w:tcPr>
            <w:tcW w:w="2778" w:type="dxa"/>
            <w:tcBorders>
              <w:top w:val="single" w:sz="4" w:space="0" w:color="000000"/>
              <w:left w:val="single" w:sz="45" w:space="0" w:color="F1DBDB"/>
              <w:bottom w:val="single" w:sz="4" w:space="0" w:color="000000"/>
              <w:right w:val="single" w:sz="4" w:space="0" w:color="000000"/>
            </w:tcBorders>
            <w:shd w:val="clear" w:color="auto" w:fill="FCE9D9"/>
          </w:tcPr>
          <w:p w14:paraId="6EEABEA2" w14:textId="77777777" w:rsidR="002B18EC" w:rsidRDefault="002B18EC" w:rsidP="00220099">
            <w:pPr>
              <w:pStyle w:val="TableParagraph"/>
              <w:spacing w:before="2" w:line="240" w:lineRule="auto"/>
              <w:ind w:left="864" w:right="918"/>
              <w:jc w:val="center"/>
              <w:rPr>
                <w:b/>
                <w:sz w:val="32"/>
              </w:rPr>
            </w:pPr>
            <w:r>
              <w:rPr>
                <w:b/>
                <w:sz w:val="32"/>
              </w:rPr>
              <w:t>B1.2</w:t>
            </w:r>
          </w:p>
        </w:tc>
        <w:tc>
          <w:tcPr>
            <w:tcW w:w="2783" w:type="dxa"/>
            <w:tcBorders>
              <w:top w:val="single" w:sz="4" w:space="0" w:color="000000"/>
              <w:left w:val="single" w:sz="4" w:space="0" w:color="000000"/>
              <w:bottom w:val="single" w:sz="4" w:space="0" w:color="000000"/>
            </w:tcBorders>
            <w:shd w:val="clear" w:color="auto" w:fill="DAEDF3"/>
          </w:tcPr>
          <w:p w14:paraId="3EA04F4D" w14:textId="77777777" w:rsidR="002B18EC" w:rsidRDefault="002B18EC" w:rsidP="00220099">
            <w:pPr>
              <w:pStyle w:val="TableParagraph"/>
              <w:spacing w:before="2" w:line="240" w:lineRule="auto"/>
              <w:ind w:left="920" w:right="920"/>
              <w:jc w:val="center"/>
              <w:rPr>
                <w:b/>
                <w:sz w:val="32"/>
              </w:rPr>
            </w:pPr>
            <w:r>
              <w:rPr>
                <w:b/>
                <w:sz w:val="32"/>
              </w:rPr>
              <w:t>B.2.1</w:t>
            </w:r>
          </w:p>
        </w:tc>
      </w:tr>
      <w:tr w:rsidR="002B18EC" w14:paraId="007A4188" w14:textId="77777777" w:rsidTr="00220099">
        <w:trPr>
          <w:gridAfter w:val="1"/>
          <w:wAfter w:w="17" w:type="dxa"/>
          <w:trHeight w:val="1"/>
        </w:trPr>
        <w:tc>
          <w:tcPr>
            <w:tcW w:w="2736" w:type="dxa"/>
            <w:tcBorders>
              <w:top w:val="single" w:sz="4" w:space="0" w:color="000000"/>
              <w:bottom w:val="single" w:sz="4" w:space="0" w:color="000000"/>
              <w:right w:val="single" w:sz="4" w:space="0" w:color="000000"/>
            </w:tcBorders>
            <w:shd w:val="clear" w:color="auto" w:fill="F1DBDB"/>
          </w:tcPr>
          <w:p w14:paraId="0A49AB76" w14:textId="77777777" w:rsidR="002B18EC" w:rsidRDefault="002B18EC" w:rsidP="00220099">
            <w:pPr>
              <w:pStyle w:val="TableParagraph"/>
              <w:spacing w:line="389" w:lineRule="exact"/>
              <w:ind w:left="61"/>
              <w:rPr>
                <w:sz w:val="32"/>
              </w:rPr>
            </w:pPr>
            <w:r>
              <w:rPr>
                <w:sz w:val="32"/>
              </w:rPr>
              <w:t>Dinleme anlama</w:t>
            </w:r>
          </w:p>
        </w:tc>
        <w:tc>
          <w:tcPr>
            <w:tcW w:w="2778" w:type="dxa"/>
            <w:tcBorders>
              <w:top w:val="single" w:sz="4" w:space="0" w:color="000000"/>
              <w:left w:val="single" w:sz="45" w:space="0" w:color="F1DBDB"/>
              <w:bottom w:val="single" w:sz="4" w:space="0" w:color="000000"/>
              <w:right w:val="single" w:sz="4" w:space="0" w:color="000000"/>
            </w:tcBorders>
            <w:shd w:val="clear" w:color="auto" w:fill="FCE9D9"/>
          </w:tcPr>
          <w:p w14:paraId="47437CD9" w14:textId="77777777" w:rsidR="002B18EC" w:rsidRDefault="002B18EC" w:rsidP="00220099">
            <w:pPr>
              <w:pStyle w:val="TableParagraph"/>
              <w:spacing w:line="389" w:lineRule="exact"/>
              <w:ind w:left="864" w:right="917"/>
              <w:jc w:val="center"/>
              <w:rPr>
                <w:sz w:val="32"/>
              </w:rPr>
            </w:pPr>
            <w:r>
              <w:rPr>
                <w:sz w:val="32"/>
              </w:rPr>
              <w:t>12</w:t>
            </w:r>
          </w:p>
        </w:tc>
        <w:tc>
          <w:tcPr>
            <w:tcW w:w="2783" w:type="dxa"/>
            <w:tcBorders>
              <w:top w:val="single" w:sz="4" w:space="0" w:color="000000"/>
              <w:left w:val="single" w:sz="4" w:space="0" w:color="000000"/>
              <w:bottom w:val="single" w:sz="4" w:space="0" w:color="000000"/>
            </w:tcBorders>
            <w:shd w:val="clear" w:color="auto" w:fill="DAEDF3"/>
          </w:tcPr>
          <w:p w14:paraId="03196667" w14:textId="77777777" w:rsidR="002B18EC" w:rsidRDefault="002B18EC" w:rsidP="00220099">
            <w:pPr>
              <w:pStyle w:val="TableParagraph"/>
              <w:spacing w:line="389" w:lineRule="exact"/>
              <w:ind w:left="0"/>
              <w:jc w:val="center"/>
              <w:rPr>
                <w:sz w:val="32"/>
              </w:rPr>
            </w:pPr>
            <w:r>
              <w:rPr>
                <w:w w:val="99"/>
                <w:sz w:val="32"/>
              </w:rPr>
              <w:t>8</w:t>
            </w:r>
          </w:p>
        </w:tc>
      </w:tr>
      <w:tr w:rsidR="002B18EC" w14:paraId="2A344012" w14:textId="77777777" w:rsidTr="00220099">
        <w:trPr>
          <w:gridAfter w:val="1"/>
          <w:wAfter w:w="17" w:type="dxa"/>
          <w:trHeight w:val="1"/>
        </w:trPr>
        <w:tc>
          <w:tcPr>
            <w:tcW w:w="2736" w:type="dxa"/>
            <w:tcBorders>
              <w:top w:val="single" w:sz="4" w:space="0" w:color="000000"/>
              <w:bottom w:val="single" w:sz="4" w:space="0" w:color="000000"/>
              <w:right w:val="single" w:sz="4" w:space="0" w:color="000000"/>
            </w:tcBorders>
            <w:shd w:val="clear" w:color="auto" w:fill="F1DBDB"/>
          </w:tcPr>
          <w:p w14:paraId="6D30B627" w14:textId="77777777" w:rsidR="002B18EC" w:rsidRDefault="002B18EC" w:rsidP="00220099">
            <w:pPr>
              <w:pStyle w:val="TableParagraph"/>
              <w:spacing w:line="388" w:lineRule="exact"/>
              <w:ind w:left="61"/>
              <w:rPr>
                <w:sz w:val="32"/>
              </w:rPr>
            </w:pPr>
            <w:r>
              <w:rPr>
                <w:sz w:val="32"/>
              </w:rPr>
              <w:t>Gramer</w:t>
            </w:r>
          </w:p>
        </w:tc>
        <w:tc>
          <w:tcPr>
            <w:tcW w:w="2778" w:type="dxa"/>
            <w:tcBorders>
              <w:top w:val="single" w:sz="4" w:space="0" w:color="000000"/>
              <w:left w:val="single" w:sz="45" w:space="0" w:color="F1DBDB"/>
              <w:bottom w:val="single" w:sz="4" w:space="0" w:color="000000"/>
              <w:right w:val="single" w:sz="4" w:space="0" w:color="000000"/>
            </w:tcBorders>
            <w:shd w:val="clear" w:color="auto" w:fill="FCE9D9"/>
          </w:tcPr>
          <w:p w14:paraId="00C8EC67" w14:textId="77777777" w:rsidR="002B18EC" w:rsidRDefault="002B18EC" w:rsidP="00220099">
            <w:pPr>
              <w:pStyle w:val="TableParagraph"/>
              <w:spacing w:line="388" w:lineRule="exact"/>
              <w:ind w:left="864" w:right="917"/>
              <w:jc w:val="center"/>
              <w:rPr>
                <w:sz w:val="32"/>
              </w:rPr>
            </w:pPr>
            <w:r>
              <w:rPr>
                <w:sz w:val="32"/>
              </w:rPr>
              <w:t>12</w:t>
            </w:r>
          </w:p>
        </w:tc>
        <w:tc>
          <w:tcPr>
            <w:tcW w:w="2783" w:type="dxa"/>
            <w:tcBorders>
              <w:top w:val="single" w:sz="4" w:space="0" w:color="000000"/>
              <w:left w:val="single" w:sz="4" w:space="0" w:color="000000"/>
              <w:bottom w:val="single" w:sz="4" w:space="0" w:color="000000"/>
            </w:tcBorders>
            <w:shd w:val="clear" w:color="auto" w:fill="DAEDF3"/>
          </w:tcPr>
          <w:p w14:paraId="3721E3FD" w14:textId="77777777" w:rsidR="002B18EC" w:rsidRDefault="002B18EC" w:rsidP="00220099">
            <w:pPr>
              <w:pStyle w:val="TableParagraph"/>
              <w:spacing w:line="388" w:lineRule="exact"/>
              <w:ind w:left="0"/>
              <w:jc w:val="center"/>
              <w:rPr>
                <w:sz w:val="32"/>
              </w:rPr>
            </w:pPr>
            <w:r>
              <w:rPr>
                <w:w w:val="99"/>
                <w:sz w:val="32"/>
              </w:rPr>
              <w:t>8</w:t>
            </w:r>
          </w:p>
        </w:tc>
      </w:tr>
      <w:tr w:rsidR="002B18EC" w14:paraId="1FD32FAC" w14:textId="77777777" w:rsidTr="00220099">
        <w:trPr>
          <w:gridAfter w:val="1"/>
          <w:wAfter w:w="17" w:type="dxa"/>
          <w:trHeight w:val="1"/>
        </w:trPr>
        <w:tc>
          <w:tcPr>
            <w:tcW w:w="2736" w:type="dxa"/>
            <w:tcBorders>
              <w:top w:val="single" w:sz="4" w:space="0" w:color="000000"/>
              <w:bottom w:val="single" w:sz="4" w:space="0" w:color="000000"/>
              <w:right w:val="single" w:sz="4" w:space="0" w:color="000000"/>
            </w:tcBorders>
            <w:shd w:val="clear" w:color="auto" w:fill="F1DBDB"/>
          </w:tcPr>
          <w:p w14:paraId="318ACBB4" w14:textId="77777777" w:rsidR="002B18EC" w:rsidRDefault="002B18EC" w:rsidP="00220099">
            <w:pPr>
              <w:pStyle w:val="TableParagraph"/>
              <w:spacing w:line="388" w:lineRule="exact"/>
              <w:ind w:left="61"/>
              <w:rPr>
                <w:sz w:val="32"/>
              </w:rPr>
            </w:pPr>
            <w:r>
              <w:rPr>
                <w:sz w:val="32"/>
              </w:rPr>
              <w:t>Kelime</w:t>
            </w:r>
          </w:p>
        </w:tc>
        <w:tc>
          <w:tcPr>
            <w:tcW w:w="2778" w:type="dxa"/>
            <w:tcBorders>
              <w:top w:val="single" w:sz="4" w:space="0" w:color="000000"/>
              <w:left w:val="single" w:sz="45" w:space="0" w:color="F1DBDB"/>
              <w:bottom w:val="single" w:sz="4" w:space="0" w:color="000000"/>
              <w:right w:val="single" w:sz="4" w:space="0" w:color="000000"/>
            </w:tcBorders>
            <w:shd w:val="clear" w:color="auto" w:fill="FCE9D9"/>
          </w:tcPr>
          <w:p w14:paraId="34B59813" w14:textId="77777777" w:rsidR="002B18EC" w:rsidRDefault="002B18EC" w:rsidP="00220099">
            <w:pPr>
              <w:pStyle w:val="TableParagraph"/>
              <w:spacing w:line="388" w:lineRule="exact"/>
              <w:ind w:left="864" w:right="917"/>
              <w:jc w:val="center"/>
              <w:rPr>
                <w:sz w:val="32"/>
              </w:rPr>
            </w:pPr>
            <w:r>
              <w:rPr>
                <w:sz w:val="32"/>
              </w:rPr>
              <w:t>12</w:t>
            </w:r>
          </w:p>
        </w:tc>
        <w:tc>
          <w:tcPr>
            <w:tcW w:w="2783" w:type="dxa"/>
            <w:tcBorders>
              <w:top w:val="single" w:sz="4" w:space="0" w:color="000000"/>
              <w:left w:val="single" w:sz="4" w:space="0" w:color="000000"/>
              <w:bottom w:val="single" w:sz="4" w:space="0" w:color="000000"/>
            </w:tcBorders>
            <w:shd w:val="clear" w:color="auto" w:fill="DAEDF3"/>
          </w:tcPr>
          <w:p w14:paraId="3597E905" w14:textId="77777777" w:rsidR="002B18EC" w:rsidRDefault="002B18EC" w:rsidP="00220099">
            <w:pPr>
              <w:pStyle w:val="TableParagraph"/>
              <w:spacing w:line="388" w:lineRule="exact"/>
              <w:ind w:left="0"/>
              <w:jc w:val="center"/>
              <w:rPr>
                <w:sz w:val="32"/>
              </w:rPr>
            </w:pPr>
            <w:r>
              <w:rPr>
                <w:w w:val="99"/>
                <w:sz w:val="32"/>
              </w:rPr>
              <w:t>8</w:t>
            </w:r>
          </w:p>
        </w:tc>
      </w:tr>
      <w:tr w:rsidR="002B18EC" w14:paraId="5557CC0E" w14:textId="77777777" w:rsidTr="00220099">
        <w:trPr>
          <w:gridAfter w:val="1"/>
          <w:wAfter w:w="17" w:type="dxa"/>
          <w:trHeight w:val="1"/>
        </w:trPr>
        <w:tc>
          <w:tcPr>
            <w:tcW w:w="2736" w:type="dxa"/>
            <w:tcBorders>
              <w:top w:val="single" w:sz="4" w:space="0" w:color="000000"/>
              <w:bottom w:val="single" w:sz="4" w:space="0" w:color="000000"/>
              <w:right w:val="single" w:sz="4" w:space="0" w:color="000000"/>
            </w:tcBorders>
            <w:shd w:val="clear" w:color="auto" w:fill="F1DBDB"/>
          </w:tcPr>
          <w:p w14:paraId="03D89E92" w14:textId="77777777" w:rsidR="002B18EC" w:rsidRDefault="002B18EC" w:rsidP="00220099">
            <w:pPr>
              <w:pStyle w:val="TableParagraph"/>
              <w:spacing w:line="388" w:lineRule="exact"/>
              <w:ind w:left="61"/>
              <w:rPr>
                <w:sz w:val="32"/>
              </w:rPr>
            </w:pPr>
            <w:r>
              <w:rPr>
                <w:sz w:val="32"/>
              </w:rPr>
              <w:t>Okuma anlama</w:t>
            </w:r>
          </w:p>
        </w:tc>
        <w:tc>
          <w:tcPr>
            <w:tcW w:w="2778" w:type="dxa"/>
            <w:tcBorders>
              <w:top w:val="single" w:sz="4" w:space="0" w:color="000000"/>
              <w:left w:val="single" w:sz="45" w:space="0" w:color="F1DBDB"/>
              <w:bottom w:val="single" w:sz="4" w:space="0" w:color="000000"/>
              <w:right w:val="single" w:sz="4" w:space="0" w:color="000000"/>
            </w:tcBorders>
            <w:shd w:val="clear" w:color="auto" w:fill="FCE9D9"/>
          </w:tcPr>
          <w:p w14:paraId="28480CA6" w14:textId="77777777" w:rsidR="002B18EC" w:rsidRDefault="002B18EC" w:rsidP="00220099">
            <w:pPr>
              <w:pStyle w:val="TableParagraph"/>
              <w:spacing w:line="388" w:lineRule="exact"/>
              <w:ind w:left="864" w:right="917"/>
              <w:jc w:val="center"/>
              <w:rPr>
                <w:sz w:val="32"/>
              </w:rPr>
            </w:pPr>
            <w:r>
              <w:rPr>
                <w:sz w:val="32"/>
              </w:rPr>
              <w:t>12</w:t>
            </w:r>
          </w:p>
        </w:tc>
        <w:tc>
          <w:tcPr>
            <w:tcW w:w="2783" w:type="dxa"/>
            <w:tcBorders>
              <w:top w:val="single" w:sz="4" w:space="0" w:color="000000"/>
              <w:left w:val="single" w:sz="4" w:space="0" w:color="000000"/>
              <w:bottom w:val="single" w:sz="4" w:space="0" w:color="000000"/>
            </w:tcBorders>
            <w:shd w:val="clear" w:color="auto" w:fill="DAEDF3"/>
          </w:tcPr>
          <w:p w14:paraId="6F1A0C53" w14:textId="77777777" w:rsidR="002B18EC" w:rsidRDefault="002B18EC" w:rsidP="00220099">
            <w:pPr>
              <w:pStyle w:val="TableParagraph"/>
              <w:spacing w:line="388" w:lineRule="exact"/>
              <w:ind w:left="0"/>
              <w:jc w:val="center"/>
              <w:rPr>
                <w:sz w:val="32"/>
              </w:rPr>
            </w:pPr>
            <w:r>
              <w:rPr>
                <w:w w:val="99"/>
                <w:sz w:val="32"/>
              </w:rPr>
              <w:t>8</w:t>
            </w:r>
          </w:p>
        </w:tc>
      </w:tr>
      <w:tr w:rsidR="002B18EC" w14:paraId="49E3B4B8" w14:textId="77777777" w:rsidTr="00220099">
        <w:trPr>
          <w:gridAfter w:val="1"/>
          <w:wAfter w:w="17" w:type="dxa"/>
          <w:trHeight w:val="1"/>
        </w:trPr>
        <w:tc>
          <w:tcPr>
            <w:tcW w:w="2736" w:type="dxa"/>
            <w:tcBorders>
              <w:top w:val="single" w:sz="4" w:space="0" w:color="000000"/>
              <w:right w:val="single" w:sz="4" w:space="0" w:color="000000"/>
            </w:tcBorders>
            <w:shd w:val="clear" w:color="auto" w:fill="F1DBDB"/>
          </w:tcPr>
          <w:p w14:paraId="243C1153" w14:textId="77777777" w:rsidR="002B18EC" w:rsidRDefault="002B18EC" w:rsidP="00220099">
            <w:pPr>
              <w:pStyle w:val="TableParagraph"/>
              <w:spacing w:line="384" w:lineRule="exact"/>
              <w:ind w:left="61"/>
              <w:rPr>
                <w:b/>
                <w:sz w:val="32"/>
              </w:rPr>
            </w:pPr>
            <w:r>
              <w:rPr>
                <w:b/>
                <w:sz w:val="32"/>
              </w:rPr>
              <w:t>Soru sayısı</w:t>
            </w:r>
          </w:p>
        </w:tc>
        <w:tc>
          <w:tcPr>
            <w:tcW w:w="2778" w:type="dxa"/>
            <w:tcBorders>
              <w:top w:val="single" w:sz="4" w:space="0" w:color="000000"/>
              <w:left w:val="single" w:sz="4" w:space="0" w:color="000000"/>
              <w:right w:val="single" w:sz="4" w:space="0" w:color="000000"/>
            </w:tcBorders>
            <w:shd w:val="clear" w:color="auto" w:fill="F1DBDB"/>
          </w:tcPr>
          <w:p w14:paraId="2F7167A2" w14:textId="77777777" w:rsidR="002B18EC" w:rsidRDefault="002B18EC" w:rsidP="00220099">
            <w:pPr>
              <w:pStyle w:val="TableParagraph"/>
              <w:spacing w:line="384" w:lineRule="exact"/>
              <w:ind w:left="1126" w:right="1129"/>
              <w:jc w:val="center"/>
              <w:rPr>
                <w:b/>
                <w:sz w:val="32"/>
              </w:rPr>
            </w:pPr>
            <w:r>
              <w:rPr>
                <w:b/>
                <w:sz w:val="32"/>
              </w:rPr>
              <w:t>48</w:t>
            </w:r>
          </w:p>
        </w:tc>
        <w:tc>
          <w:tcPr>
            <w:tcW w:w="2783" w:type="dxa"/>
            <w:tcBorders>
              <w:top w:val="single" w:sz="4" w:space="0" w:color="000000"/>
              <w:left w:val="single" w:sz="4" w:space="0" w:color="000000"/>
            </w:tcBorders>
            <w:shd w:val="clear" w:color="auto" w:fill="F1DBDB"/>
          </w:tcPr>
          <w:p w14:paraId="2CA17A75" w14:textId="77777777" w:rsidR="002B18EC" w:rsidRDefault="002B18EC" w:rsidP="00220099">
            <w:pPr>
              <w:pStyle w:val="TableParagraph"/>
              <w:spacing w:line="384" w:lineRule="exact"/>
              <w:ind w:left="920" w:right="920"/>
              <w:jc w:val="center"/>
              <w:rPr>
                <w:b/>
                <w:sz w:val="32"/>
              </w:rPr>
            </w:pPr>
            <w:r>
              <w:rPr>
                <w:b/>
                <w:sz w:val="32"/>
              </w:rPr>
              <w:t>32</w:t>
            </w:r>
          </w:p>
        </w:tc>
      </w:tr>
    </w:tbl>
    <w:p w14:paraId="3F98C4FF" w14:textId="77777777" w:rsidR="002B18EC" w:rsidRDefault="002B18EC" w:rsidP="002B18EC">
      <w:pPr>
        <w:spacing w:before="14"/>
        <w:ind w:left="116" w:right="601"/>
        <w:rPr>
          <w:sz w:val="28"/>
        </w:rPr>
      </w:pPr>
    </w:p>
    <w:p w14:paraId="62CA2F6B" w14:textId="77777777" w:rsidR="002B18EC" w:rsidRDefault="002B18EC" w:rsidP="002B18EC">
      <w:pPr>
        <w:spacing w:before="14"/>
        <w:ind w:left="116" w:right="601"/>
        <w:rPr>
          <w:sz w:val="28"/>
        </w:rPr>
      </w:pPr>
    </w:p>
    <w:p w14:paraId="018A1256" w14:textId="77777777" w:rsidR="002B18EC" w:rsidRDefault="002B18EC" w:rsidP="002B18EC">
      <w:pPr>
        <w:ind w:left="113" w:right="601"/>
        <w:rPr>
          <w:sz w:val="28"/>
        </w:rPr>
      </w:pPr>
    </w:p>
    <w:p w14:paraId="28EE2763" w14:textId="77777777" w:rsidR="002B18EC" w:rsidRDefault="002B18EC" w:rsidP="002B18EC">
      <w:pPr>
        <w:ind w:left="113" w:right="601"/>
        <w:rPr>
          <w:sz w:val="28"/>
        </w:rPr>
      </w:pPr>
      <w:r>
        <w:rPr>
          <w:sz w:val="28"/>
        </w:rPr>
        <w:lastRenderedPageBreak/>
        <w:t>Her bölümde sorulan soruların içerikleri ve örnek sorular aşağıda verilmiştir:</w:t>
      </w:r>
    </w:p>
    <w:p w14:paraId="5369D902" w14:textId="77777777" w:rsidR="002B18EC" w:rsidRPr="001841B7" w:rsidRDefault="002B18EC" w:rsidP="002B18EC">
      <w:pPr>
        <w:ind w:left="113" w:right="601"/>
        <w:rPr>
          <w:sz w:val="28"/>
        </w:rPr>
      </w:pPr>
    </w:p>
    <w:p w14:paraId="1EB6F11E" w14:textId="77777777" w:rsidR="002B18EC" w:rsidRDefault="002B18EC" w:rsidP="002B18EC">
      <w:pPr>
        <w:ind w:left="116" w:right="601"/>
        <w:rPr>
          <w:b/>
          <w:sz w:val="28"/>
        </w:rPr>
      </w:pPr>
      <w:r>
        <w:rPr>
          <w:rFonts w:ascii="Times New Roman" w:hAnsi="Times New Roman"/>
          <w:spacing w:val="-71"/>
          <w:sz w:val="28"/>
          <w:u w:val="single"/>
        </w:rPr>
        <w:t xml:space="preserve"> </w:t>
      </w:r>
      <w:r>
        <w:rPr>
          <w:b/>
          <w:sz w:val="28"/>
          <w:u w:val="single"/>
        </w:rPr>
        <w:t>A. Dinleme Anlama Bölümü :</w:t>
      </w:r>
    </w:p>
    <w:p w14:paraId="6B4CBD59" w14:textId="77777777" w:rsidR="002B18EC" w:rsidRDefault="002B18EC" w:rsidP="002B18EC">
      <w:pPr>
        <w:spacing w:before="188"/>
        <w:ind w:left="116" w:right="601"/>
        <w:rPr>
          <w:sz w:val="28"/>
        </w:rPr>
      </w:pPr>
      <w:r>
        <w:rPr>
          <w:sz w:val="28"/>
        </w:rPr>
        <w:t>Sınavı alanların dinlediğini anlama becerilerini ölçmeyi amaçlayan bu bölüm kendi içerisinde 3 alt bölüme ayrılmıştır.</w:t>
      </w:r>
    </w:p>
    <w:p w14:paraId="7A08FB09" w14:textId="77777777" w:rsidR="002B18EC" w:rsidRDefault="002B18EC" w:rsidP="002B18EC">
      <w:pPr>
        <w:spacing w:before="164"/>
        <w:ind w:left="116" w:right="102"/>
        <w:jc w:val="both"/>
        <w:rPr>
          <w:sz w:val="28"/>
        </w:rPr>
      </w:pPr>
      <w:r>
        <w:rPr>
          <w:sz w:val="28"/>
        </w:rPr>
        <w:t>İlk alt bölümde (Part A) bir set üzerinden toplam 5 soru sorulmaktadır. Bu sette belli bir konu hakkında bir diyalog ya da bir konuşma verilmektedir. Burada sınavı alanlardan konuşmaları dinleyip konuşmacıları soruda verilen cümle veya fikirlerle vb eşleştirmeleri beklenmektedir. Örnek bir soru seti aşağıdaki gibidir.</w:t>
      </w:r>
    </w:p>
    <w:p w14:paraId="45938447" w14:textId="77777777" w:rsidR="002B18EC" w:rsidRDefault="002B18EC" w:rsidP="002B18EC">
      <w:pPr>
        <w:pStyle w:val="NormalWeb"/>
        <w:rPr>
          <w:rFonts w:ascii="Helvetica" w:hAnsi="Helvetica"/>
          <w:b/>
          <w:sz w:val="20"/>
          <w:szCs w:val="20"/>
        </w:rPr>
      </w:pPr>
      <w:r w:rsidRPr="0046499B">
        <w:rPr>
          <w:rFonts w:ascii="Helvetica" w:hAnsi="Helvetica"/>
          <w:b/>
          <w:sz w:val="20"/>
          <w:szCs w:val="20"/>
        </w:rPr>
        <w:t>Partie A- Document 1</w:t>
      </w:r>
      <w:r>
        <w:rPr>
          <w:rFonts w:ascii="Helvetica" w:hAnsi="Helvetica"/>
          <w:b/>
          <w:sz w:val="20"/>
          <w:szCs w:val="20"/>
        </w:rPr>
        <w:t>- Dialogue</w:t>
      </w:r>
    </w:p>
    <w:p w14:paraId="474662F2" w14:textId="77777777" w:rsidR="002B18EC" w:rsidRPr="001841B7" w:rsidRDefault="002B18EC" w:rsidP="002B18EC">
      <w:pPr>
        <w:pStyle w:val="NormalWeb"/>
        <w:rPr>
          <w:rFonts w:ascii="Helvetica" w:hAnsi="Helvetica"/>
          <w:b/>
          <w:sz w:val="20"/>
          <w:szCs w:val="20"/>
        </w:rPr>
      </w:pPr>
      <w:r>
        <w:rPr>
          <w:rFonts w:ascii="Helvetica" w:hAnsi="Helvetica"/>
          <w:sz w:val="20"/>
          <w:szCs w:val="20"/>
        </w:rPr>
        <w:t>Alors Paul, ton voyage ? Comment ça s’est passé ?</w:t>
      </w:r>
      <w:r>
        <w:rPr>
          <w:rFonts w:ascii="MingLiU" w:eastAsia="MingLiU" w:hAnsi="MingLiU" w:cs="MingLiU"/>
          <w:sz w:val="20"/>
          <w:szCs w:val="20"/>
        </w:rPr>
        <w:br/>
      </w:r>
      <w:r>
        <w:rPr>
          <w:rFonts w:ascii="Helvetica" w:hAnsi="Helvetica"/>
          <w:sz w:val="20"/>
          <w:szCs w:val="20"/>
        </w:rPr>
        <w:t>- Pas mal, sauf la chaleur : il a fait une chaleur étouffante. Plus de 30 degrés pendant toute la durée du voyage, sauf au Chili, où il faisait un peu plus frais.</w:t>
      </w:r>
      <w:r>
        <w:rPr>
          <w:rFonts w:ascii="Helvetica" w:hAnsi="Helvetica"/>
          <w:sz w:val="20"/>
          <w:szCs w:val="20"/>
        </w:rPr>
        <w:br/>
        <w:t>- Et la nourriture ? Vous n’avez pas été malades ?</w:t>
      </w:r>
      <w:r>
        <w:rPr>
          <w:rFonts w:ascii="MingLiU" w:eastAsia="MingLiU" w:hAnsi="MingLiU" w:cs="MingLiU"/>
          <w:sz w:val="20"/>
          <w:szCs w:val="20"/>
        </w:rPr>
        <w:br/>
      </w:r>
      <w:r>
        <w:rPr>
          <w:rFonts w:ascii="Helvetica" w:hAnsi="Helvetica"/>
          <w:sz w:val="20"/>
          <w:szCs w:val="20"/>
        </w:rPr>
        <w:t>- Juste une fois, mais vraiment rien de grave.</w:t>
      </w:r>
      <w:r>
        <w:rPr>
          <w:rFonts w:ascii="MingLiU" w:eastAsia="MingLiU" w:hAnsi="MingLiU" w:cs="MingLiU"/>
          <w:sz w:val="20"/>
          <w:szCs w:val="20"/>
        </w:rPr>
        <w:br/>
      </w:r>
      <w:r>
        <w:rPr>
          <w:rFonts w:ascii="Helvetica" w:hAnsi="Helvetica"/>
          <w:sz w:val="20"/>
          <w:szCs w:val="20"/>
        </w:rPr>
        <w:t>- Mais vous avez visité combien de pays ?</w:t>
      </w:r>
      <w:r>
        <w:rPr>
          <w:rFonts w:ascii="MingLiU" w:eastAsia="MingLiU" w:hAnsi="MingLiU" w:cs="MingLiU"/>
          <w:sz w:val="20"/>
          <w:szCs w:val="20"/>
        </w:rPr>
        <w:br/>
      </w:r>
      <w:r>
        <w:rPr>
          <w:rFonts w:ascii="Helvetica" w:hAnsi="Helvetica"/>
          <w:sz w:val="20"/>
          <w:szCs w:val="20"/>
        </w:rPr>
        <w:t>- On est parti du Venezuela et on est descendu par l’ouest jusqu’à l’extrême sud du Chili. On a vu 5 pays. Non, pardon, 6, si j’inclus l’Argentine où nous avons pris notre avion de retour, mais que nous n’avions pas le temps de visiter.</w:t>
      </w:r>
      <w:r>
        <w:rPr>
          <w:rFonts w:ascii="MingLiU" w:eastAsia="MingLiU" w:hAnsi="MingLiU" w:cs="MingLiU"/>
          <w:sz w:val="20"/>
          <w:szCs w:val="20"/>
        </w:rPr>
        <w:br/>
      </w:r>
      <w:r>
        <w:rPr>
          <w:rFonts w:ascii="Helvetica" w:hAnsi="Helvetica"/>
          <w:sz w:val="20"/>
          <w:szCs w:val="20"/>
        </w:rPr>
        <w:t>- Tu as dû être content de rentrer à la maison, après tout ça...</w:t>
      </w:r>
      <w:r>
        <w:rPr>
          <w:rFonts w:ascii="MingLiU" w:eastAsia="MingLiU" w:hAnsi="MingLiU" w:cs="MingLiU"/>
          <w:sz w:val="20"/>
          <w:szCs w:val="20"/>
        </w:rPr>
        <w:br/>
      </w:r>
      <w:r>
        <w:rPr>
          <w:rFonts w:ascii="Helvetica" w:hAnsi="Helvetica"/>
          <w:sz w:val="20"/>
          <w:szCs w:val="20"/>
        </w:rPr>
        <w:t>- C’est vrai, Marie et moi nous sommes partis presque 9 semaines. On était bien loin de la réalité française pendant ce temps. Mais on a vu des sites magnifiques, on a rencontré des gens formidables. Même si le voyage a été très fatigant, je repartirais n’importe quand.</w:t>
      </w:r>
      <w:r>
        <w:rPr>
          <w:rFonts w:ascii="MingLiU" w:eastAsia="MingLiU" w:hAnsi="MingLiU" w:cs="MingLiU"/>
          <w:sz w:val="20"/>
          <w:szCs w:val="20"/>
        </w:rPr>
        <w:br/>
      </w:r>
      <w:r>
        <w:rPr>
          <w:rFonts w:ascii="Helvetica" w:hAnsi="Helvetica"/>
          <w:sz w:val="20"/>
          <w:szCs w:val="20"/>
        </w:rPr>
        <w:t>- Alors, le prochain voyage, c’est pour quand ?</w:t>
      </w:r>
      <w:r>
        <w:rPr>
          <w:rFonts w:ascii="MingLiU" w:eastAsia="MingLiU" w:hAnsi="MingLiU" w:cs="MingLiU"/>
          <w:sz w:val="20"/>
          <w:szCs w:val="20"/>
        </w:rPr>
        <w:br/>
      </w:r>
      <w:r>
        <w:rPr>
          <w:rFonts w:ascii="Helvetica" w:hAnsi="Helvetica"/>
          <w:sz w:val="20"/>
          <w:szCs w:val="20"/>
        </w:rPr>
        <w:t>- Oh, pas avant l’été prochain. Mais je partirai sûrement seul car Marie sera en stage. Je pense aller dans le nord de l’Europe. Sans doute en Suède ou en Finlande.</w:t>
      </w:r>
      <w:r>
        <w:rPr>
          <w:rFonts w:ascii="MingLiU" w:eastAsia="MingLiU" w:hAnsi="MingLiU" w:cs="MingLiU"/>
          <w:sz w:val="20"/>
          <w:szCs w:val="20"/>
        </w:rPr>
        <w:br/>
      </w:r>
      <w:r>
        <w:rPr>
          <w:rFonts w:ascii="Helvetica" w:hAnsi="Helvetica"/>
          <w:sz w:val="20"/>
          <w:szCs w:val="20"/>
        </w:rPr>
        <w:t xml:space="preserve">- J’y suis allée l’année dernière. J’y ai passé d’excellentes vacances. Et c’est très dépaysant. </w:t>
      </w:r>
    </w:p>
    <w:p w14:paraId="724EBEDE" w14:textId="77777777" w:rsidR="002B18EC" w:rsidRDefault="002B18EC" w:rsidP="002B18EC">
      <w:pPr>
        <w:pStyle w:val="Balk3"/>
        <w:spacing w:before="183"/>
        <w:ind w:right="601" w:firstLine="0"/>
      </w:pPr>
      <w:r>
        <w:t xml:space="preserve"> (Önemli not: Dinleme kaydının metni soru kitapçığında yer almamaktadır</w:t>
      </w:r>
    </w:p>
    <w:p w14:paraId="51FD4C80" w14:textId="77777777" w:rsidR="002B18EC" w:rsidRDefault="002B18EC" w:rsidP="002B18EC">
      <w:pPr>
        <w:pStyle w:val="NormalWeb"/>
        <w:numPr>
          <w:ilvl w:val="0"/>
          <w:numId w:val="7"/>
        </w:numPr>
        <w:spacing w:before="0" w:beforeAutospacing="0" w:after="80" w:afterAutospacing="0"/>
        <w:ind w:hanging="357"/>
        <w:rPr>
          <w:rFonts w:ascii="Helvetica" w:hAnsi="Helvetica"/>
          <w:sz w:val="20"/>
          <w:szCs w:val="20"/>
        </w:rPr>
      </w:pPr>
      <w:r>
        <w:rPr>
          <w:rFonts w:ascii="Helvetica" w:hAnsi="Helvetica"/>
          <w:sz w:val="20"/>
          <w:szCs w:val="20"/>
        </w:rPr>
        <w:t xml:space="preserve">Quel a été le principal inconvénient du voyage de Paul ? </w:t>
      </w:r>
    </w:p>
    <w:p w14:paraId="7D6C9C18" w14:textId="77777777" w:rsidR="002B18EC" w:rsidRPr="0046499B" w:rsidRDefault="002B18EC" w:rsidP="002B18EC">
      <w:pPr>
        <w:pStyle w:val="NormalWeb"/>
        <w:numPr>
          <w:ilvl w:val="0"/>
          <w:numId w:val="8"/>
        </w:numPr>
        <w:spacing w:before="0" w:beforeAutospacing="0" w:after="80" w:afterAutospacing="0"/>
        <w:ind w:hanging="357"/>
      </w:pPr>
      <w:r>
        <w:rPr>
          <w:rFonts w:ascii="Helvetica" w:hAnsi="Helvetica"/>
          <w:sz w:val="20"/>
          <w:szCs w:val="20"/>
        </w:rPr>
        <w:t>La nourriture.</w:t>
      </w:r>
    </w:p>
    <w:p w14:paraId="4AAD3D81" w14:textId="77777777" w:rsidR="002B18EC" w:rsidRPr="0046499B" w:rsidRDefault="002B18EC" w:rsidP="002B18EC">
      <w:pPr>
        <w:pStyle w:val="NormalWeb"/>
        <w:numPr>
          <w:ilvl w:val="0"/>
          <w:numId w:val="8"/>
        </w:numPr>
        <w:spacing w:before="0" w:beforeAutospacing="0" w:after="80" w:afterAutospacing="0"/>
        <w:ind w:hanging="357"/>
      </w:pPr>
      <w:r>
        <w:rPr>
          <w:rFonts w:ascii="Helvetica" w:hAnsi="Helvetica"/>
          <w:sz w:val="20"/>
          <w:szCs w:val="20"/>
        </w:rPr>
        <w:t>La chaleur.</w:t>
      </w:r>
    </w:p>
    <w:p w14:paraId="731D5035" w14:textId="77777777" w:rsidR="002B18EC" w:rsidRDefault="002B18EC" w:rsidP="002B18EC">
      <w:pPr>
        <w:pStyle w:val="NormalWeb"/>
        <w:numPr>
          <w:ilvl w:val="0"/>
          <w:numId w:val="8"/>
        </w:numPr>
        <w:spacing w:before="0" w:beforeAutospacing="0" w:after="80" w:afterAutospacing="0"/>
        <w:ind w:hanging="357"/>
      </w:pPr>
      <w:r>
        <w:rPr>
          <w:rFonts w:ascii="Helvetica" w:hAnsi="Helvetica"/>
          <w:sz w:val="20"/>
          <w:szCs w:val="20"/>
        </w:rPr>
        <w:t xml:space="preserve">La longueur du voyage. </w:t>
      </w:r>
    </w:p>
    <w:p w14:paraId="469AF2FF" w14:textId="77777777" w:rsidR="002B18EC" w:rsidRDefault="002B18EC" w:rsidP="002B18EC">
      <w:pPr>
        <w:pStyle w:val="NormalWeb"/>
        <w:numPr>
          <w:ilvl w:val="0"/>
          <w:numId w:val="7"/>
        </w:numPr>
        <w:spacing w:before="0" w:beforeAutospacing="0" w:after="80" w:afterAutospacing="0"/>
        <w:ind w:hanging="357"/>
        <w:rPr>
          <w:rFonts w:ascii="Helvetica" w:hAnsi="Helvetica"/>
          <w:sz w:val="20"/>
          <w:szCs w:val="20"/>
        </w:rPr>
      </w:pPr>
      <w:r>
        <w:rPr>
          <w:rFonts w:ascii="Helvetica" w:hAnsi="Helvetica"/>
          <w:sz w:val="20"/>
          <w:szCs w:val="20"/>
        </w:rPr>
        <w:t xml:space="preserve">Combien de pays ont-ils visités ? </w:t>
      </w:r>
    </w:p>
    <w:p w14:paraId="4168F049" w14:textId="77777777" w:rsidR="002B18EC" w:rsidRPr="0046499B" w:rsidRDefault="002B18EC" w:rsidP="002B18EC">
      <w:pPr>
        <w:pStyle w:val="NormalWeb"/>
        <w:numPr>
          <w:ilvl w:val="0"/>
          <w:numId w:val="9"/>
        </w:numPr>
        <w:spacing w:before="0" w:beforeAutospacing="0" w:after="80" w:afterAutospacing="0"/>
        <w:ind w:hanging="357"/>
      </w:pPr>
      <w:r>
        <w:rPr>
          <w:rFonts w:ascii="Helvetica" w:hAnsi="Helvetica"/>
          <w:sz w:val="20"/>
          <w:szCs w:val="20"/>
        </w:rPr>
        <w:t>Cinq.</w:t>
      </w:r>
    </w:p>
    <w:p w14:paraId="71D6FD94" w14:textId="77777777" w:rsidR="002B18EC" w:rsidRPr="0046499B" w:rsidRDefault="002B18EC" w:rsidP="002B18EC">
      <w:pPr>
        <w:pStyle w:val="NormalWeb"/>
        <w:numPr>
          <w:ilvl w:val="0"/>
          <w:numId w:val="9"/>
        </w:numPr>
        <w:spacing w:before="0" w:beforeAutospacing="0" w:after="80" w:afterAutospacing="0"/>
        <w:ind w:hanging="357"/>
      </w:pPr>
      <w:r>
        <w:rPr>
          <w:rFonts w:ascii="Helvetica" w:hAnsi="Helvetica"/>
          <w:sz w:val="20"/>
          <w:szCs w:val="20"/>
        </w:rPr>
        <w:t>Six.</w:t>
      </w:r>
    </w:p>
    <w:p w14:paraId="5FCB0788" w14:textId="77777777" w:rsidR="002B18EC" w:rsidRDefault="002B18EC" w:rsidP="002B18EC">
      <w:pPr>
        <w:pStyle w:val="NormalWeb"/>
        <w:numPr>
          <w:ilvl w:val="0"/>
          <w:numId w:val="9"/>
        </w:numPr>
        <w:spacing w:before="0" w:beforeAutospacing="0" w:after="80" w:afterAutospacing="0"/>
        <w:ind w:hanging="357"/>
      </w:pPr>
      <w:r w:rsidRPr="0046499B">
        <w:rPr>
          <w:rFonts w:ascii="Helvetica" w:hAnsi="Helvetica"/>
          <w:sz w:val="20"/>
          <w:szCs w:val="20"/>
        </w:rPr>
        <w:t xml:space="preserve">Seize. </w:t>
      </w:r>
    </w:p>
    <w:p w14:paraId="0AECD47C" w14:textId="77777777" w:rsidR="002B18EC" w:rsidRDefault="002B18EC" w:rsidP="002B18EC">
      <w:pPr>
        <w:pStyle w:val="NormalWeb"/>
        <w:numPr>
          <w:ilvl w:val="0"/>
          <w:numId w:val="6"/>
        </w:numPr>
        <w:spacing w:before="0" w:beforeAutospacing="0" w:after="80" w:afterAutospacing="0"/>
        <w:ind w:hanging="357"/>
        <w:rPr>
          <w:rFonts w:ascii="Helvetica" w:hAnsi="Helvetica"/>
          <w:sz w:val="20"/>
          <w:szCs w:val="20"/>
        </w:rPr>
      </w:pPr>
      <w:r>
        <w:rPr>
          <w:rFonts w:ascii="Helvetica" w:hAnsi="Helvetica"/>
          <w:sz w:val="20"/>
          <w:szCs w:val="20"/>
        </w:rPr>
        <w:t xml:space="preserve">Leur voyage s’est terminé : </w:t>
      </w:r>
    </w:p>
    <w:p w14:paraId="3AA057FD" w14:textId="77777777" w:rsidR="002B18EC" w:rsidRDefault="002B18EC" w:rsidP="002B18EC">
      <w:pPr>
        <w:pStyle w:val="NormalWeb"/>
        <w:numPr>
          <w:ilvl w:val="0"/>
          <w:numId w:val="10"/>
        </w:numPr>
        <w:spacing w:before="0" w:beforeAutospacing="0" w:after="80" w:afterAutospacing="0"/>
        <w:ind w:hanging="357"/>
        <w:rPr>
          <w:rFonts w:ascii="Helvetica" w:hAnsi="Helvetica"/>
          <w:sz w:val="20"/>
          <w:szCs w:val="20"/>
        </w:rPr>
      </w:pPr>
      <w:r>
        <w:rPr>
          <w:rFonts w:ascii="Helvetica" w:hAnsi="Helvetica"/>
          <w:sz w:val="20"/>
          <w:szCs w:val="20"/>
        </w:rPr>
        <w:t xml:space="preserve">en Argentine. </w:t>
      </w:r>
    </w:p>
    <w:p w14:paraId="345C4E91" w14:textId="77777777" w:rsidR="002B18EC" w:rsidRDefault="002B18EC" w:rsidP="002B18EC">
      <w:pPr>
        <w:pStyle w:val="NormalWeb"/>
        <w:numPr>
          <w:ilvl w:val="0"/>
          <w:numId w:val="10"/>
        </w:numPr>
        <w:spacing w:before="0" w:beforeAutospacing="0" w:after="80" w:afterAutospacing="0"/>
        <w:ind w:hanging="357"/>
        <w:rPr>
          <w:rFonts w:ascii="Helvetica" w:hAnsi="Helvetica"/>
          <w:sz w:val="20"/>
          <w:szCs w:val="20"/>
        </w:rPr>
      </w:pPr>
      <w:r>
        <w:rPr>
          <w:rFonts w:ascii="Helvetica" w:hAnsi="Helvetica"/>
          <w:sz w:val="20"/>
          <w:szCs w:val="20"/>
        </w:rPr>
        <w:t xml:space="preserve">au Chili. </w:t>
      </w:r>
    </w:p>
    <w:p w14:paraId="543ED95B" w14:textId="77777777" w:rsidR="002B18EC" w:rsidRDefault="002B18EC" w:rsidP="002B18EC">
      <w:pPr>
        <w:pStyle w:val="NormalWeb"/>
        <w:numPr>
          <w:ilvl w:val="0"/>
          <w:numId w:val="10"/>
        </w:numPr>
        <w:spacing w:before="0" w:beforeAutospacing="0" w:after="80" w:afterAutospacing="0"/>
        <w:ind w:hanging="357"/>
        <w:rPr>
          <w:rFonts w:ascii="Helvetica" w:hAnsi="Helvetica"/>
          <w:sz w:val="20"/>
          <w:szCs w:val="20"/>
        </w:rPr>
      </w:pPr>
      <w:r>
        <w:rPr>
          <w:rFonts w:ascii="Helvetica" w:hAnsi="Helvetica"/>
          <w:sz w:val="20"/>
          <w:szCs w:val="20"/>
        </w:rPr>
        <w:t xml:space="preserve">au Venezuela. </w:t>
      </w:r>
    </w:p>
    <w:p w14:paraId="0A25593F" w14:textId="77777777" w:rsidR="002B18EC" w:rsidRDefault="002B18EC" w:rsidP="002B18EC">
      <w:pPr>
        <w:pStyle w:val="NormalWeb"/>
        <w:numPr>
          <w:ilvl w:val="0"/>
          <w:numId w:val="6"/>
        </w:numPr>
        <w:spacing w:before="0" w:beforeAutospacing="0" w:after="80" w:afterAutospacing="0"/>
        <w:ind w:hanging="357"/>
        <w:rPr>
          <w:rFonts w:ascii="Helvetica" w:hAnsi="Helvetica"/>
          <w:sz w:val="20"/>
          <w:szCs w:val="20"/>
        </w:rPr>
      </w:pPr>
      <w:r>
        <w:rPr>
          <w:rFonts w:ascii="Helvetica" w:hAnsi="Helvetica"/>
          <w:sz w:val="20"/>
          <w:szCs w:val="20"/>
        </w:rPr>
        <w:t xml:space="preserve">Quel sentiment éprouve Paul ? </w:t>
      </w:r>
    </w:p>
    <w:p w14:paraId="55DD698D" w14:textId="77777777" w:rsidR="002B18EC" w:rsidRDefault="002B18EC" w:rsidP="002B18EC">
      <w:pPr>
        <w:pStyle w:val="NormalWeb"/>
        <w:numPr>
          <w:ilvl w:val="0"/>
          <w:numId w:val="11"/>
        </w:numPr>
        <w:spacing w:before="0" w:beforeAutospacing="0" w:after="80" w:afterAutospacing="0"/>
        <w:ind w:hanging="357"/>
        <w:rPr>
          <w:rFonts w:ascii="Helvetica" w:hAnsi="Helvetica"/>
          <w:sz w:val="20"/>
          <w:szCs w:val="20"/>
        </w:rPr>
      </w:pPr>
      <w:r>
        <w:rPr>
          <w:rFonts w:ascii="Wingdings"/>
          <w:sz w:val="20"/>
          <w:szCs w:val="20"/>
        </w:rPr>
        <w:t> </w:t>
      </w:r>
      <w:r>
        <w:rPr>
          <w:rFonts w:ascii="Helvetica" w:hAnsi="Helvetica"/>
          <w:sz w:val="20"/>
          <w:szCs w:val="20"/>
        </w:rPr>
        <w:t xml:space="preserve">Il est déçu de son voyage et content d’être rentré. </w:t>
      </w:r>
    </w:p>
    <w:p w14:paraId="2A2731BF" w14:textId="77777777" w:rsidR="002B18EC" w:rsidRDefault="002B18EC" w:rsidP="002B18EC">
      <w:pPr>
        <w:pStyle w:val="NormalWeb"/>
        <w:numPr>
          <w:ilvl w:val="0"/>
          <w:numId w:val="11"/>
        </w:numPr>
        <w:spacing w:before="0" w:beforeAutospacing="0" w:after="80" w:afterAutospacing="0"/>
        <w:ind w:hanging="357"/>
        <w:rPr>
          <w:rFonts w:ascii="Helvetica" w:hAnsi="Helvetica"/>
          <w:sz w:val="20"/>
          <w:szCs w:val="20"/>
        </w:rPr>
      </w:pPr>
      <w:r w:rsidRPr="0046499B">
        <w:rPr>
          <w:rFonts w:ascii="Helvetica" w:hAnsi="Helvetica"/>
          <w:sz w:val="20"/>
          <w:szCs w:val="20"/>
        </w:rPr>
        <w:t> </w:t>
      </w:r>
      <w:r>
        <w:rPr>
          <w:rFonts w:ascii="Helvetica" w:hAnsi="Helvetica"/>
          <w:sz w:val="20"/>
          <w:szCs w:val="20"/>
        </w:rPr>
        <w:t xml:space="preserve">Il est content de son voyage et regrette d’être rentré. </w:t>
      </w:r>
    </w:p>
    <w:p w14:paraId="3CAC38F7" w14:textId="77777777" w:rsidR="002B18EC" w:rsidRDefault="002B18EC" w:rsidP="002B18EC">
      <w:pPr>
        <w:pStyle w:val="NormalWeb"/>
        <w:numPr>
          <w:ilvl w:val="0"/>
          <w:numId w:val="11"/>
        </w:numPr>
        <w:spacing w:before="0" w:beforeAutospacing="0" w:after="80" w:afterAutospacing="0"/>
        <w:ind w:hanging="357"/>
        <w:rPr>
          <w:rFonts w:ascii="Helvetica" w:hAnsi="Helvetica"/>
          <w:sz w:val="20"/>
          <w:szCs w:val="20"/>
        </w:rPr>
      </w:pPr>
      <w:r w:rsidRPr="0046499B">
        <w:rPr>
          <w:rFonts w:ascii="Helvetica" w:hAnsi="Helvetica"/>
          <w:sz w:val="20"/>
          <w:szCs w:val="20"/>
        </w:rPr>
        <w:t> </w:t>
      </w:r>
      <w:r>
        <w:rPr>
          <w:rFonts w:ascii="Helvetica" w:hAnsi="Helvetica"/>
          <w:sz w:val="20"/>
          <w:szCs w:val="20"/>
        </w:rPr>
        <w:t xml:space="preserve">Il est content de son voyage et content aussi d’être rentré </w:t>
      </w:r>
    </w:p>
    <w:p w14:paraId="361227A2" w14:textId="77777777" w:rsidR="002B18EC" w:rsidRPr="00052907" w:rsidRDefault="002B18EC" w:rsidP="002B18EC">
      <w:pPr>
        <w:pStyle w:val="NormalWeb"/>
        <w:numPr>
          <w:ilvl w:val="0"/>
          <w:numId w:val="6"/>
        </w:numPr>
        <w:spacing w:before="0" w:beforeAutospacing="0" w:after="80" w:afterAutospacing="0"/>
        <w:ind w:hanging="357"/>
        <w:rPr>
          <w:rFonts w:ascii="Helvetica" w:hAnsi="Helvetica"/>
          <w:sz w:val="20"/>
          <w:szCs w:val="20"/>
        </w:rPr>
      </w:pPr>
      <w:r w:rsidRPr="00052907">
        <w:rPr>
          <w:rFonts w:ascii="Helvetica" w:hAnsi="Helvetica"/>
          <w:sz w:val="20"/>
          <w:szCs w:val="20"/>
        </w:rPr>
        <w:t xml:space="preserve">Où pense-t-il aller ? </w:t>
      </w:r>
    </w:p>
    <w:p w14:paraId="71874BC3" w14:textId="77777777" w:rsidR="002B18EC" w:rsidRPr="00052907" w:rsidRDefault="002B18EC" w:rsidP="002B18EC">
      <w:pPr>
        <w:pStyle w:val="NormalWeb"/>
        <w:numPr>
          <w:ilvl w:val="0"/>
          <w:numId w:val="17"/>
        </w:numPr>
        <w:spacing w:before="0" w:beforeAutospacing="0" w:after="80" w:afterAutospacing="0"/>
        <w:ind w:hanging="357"/>
        <w:rPr>
          <w:rFonts w:ascii="Helvetica" w:hAnsi="Helvetica"/>
          <w:sz w:val="20"/>
          <w:szCs w:val="20"/>
        </w:rPr>
      </w:pPr>
      <w:r w:rsidRPr="00052907">
        <w:rPr>
          <w:rFonts w:ascii="Helvetica" w:hAnsi="Helvetica"/>
          <w:sz w:val="20"/>
          <w:szCs w:val="20"/>
        </w:rPr>
        <w:t> </w:t>
      </w:r>
      <w:r>
        <w:rPr>
          <w:rFonts w:ascii="Helvetica" w:hAnsi="Helvetica"/>
          <w:sz w:val="20"/>
          <w:szCs w:val="20"/>
        </w:rPr>
        <w:t xml:space="preserve">Dans un seul pays du Nord de l’Europe. </w:t>
      </w:r>
    </w:p>
    <w:p w14:paraId="6E7276D7" w14:textId="77777777" w:rsidR="002B18EC" w:rsidRPr="00052907" w:rsidRDefault="002B18EC" w:rsidP="002B18EC">
      <w:pPr>
        <w:pStyle w:val="NormalWeb"/>
        <w:numPr>
          <w:ilvl w:val="0"/>
          <w:numId w:val="17"/>
        </w:numPr>
        <w:spacing w:before="0" w:beforeAutospacing="0" w:after="80" w:afterAutospacing="0"/>
        <w:ind w:hanging="357"/>
        <w:rPr>
          <w:rFonts w:ascii="Helvetica" w:hAnsi="Helvetica"/>
          <w:sz w:val="20"/>
          <w:szCs w:val="20"/>
        </w:rPr>
      </w:pPr>
      <w:r w:rsidRPr="00052907">
        <w:rPr>
          <w:rFonts w:ascii="Helvetica" w:hAnsi="Helvetica"/>
          <w:sz w:val="20"/>
          <w:szCs w:val="20"/>
        </w:rPr>
        <w:t> </w:t>
      </w:r>
      <w:r>
        <w:rPr>
          <w:rFonts w:ascii="Helvetica" w:hAnsi="Helvetica"/>
          <w:sz w:val="20"/>
          <w:szCs w:val="20"/>
        </w:rPr>
        <w:t xml:space="preserve">Dans deux pays du Nord de l’Europe. </w:t>
      </w:r>
    </w:p>
    <w:p w14:paraId="384611D0" w14:textId="77777777" w:rsidR="002B18EC" w:rsidRDefault="002B18EC" w:rsidP="002B18EC">
      <w:pPr>
        <w:pStyle w:val="NormalWeb"/>
        <w:numPr>
          <w:ilvl w:val="0"/>
          <w:numId w:val="17"/>
        </w:numPr>
        <w:spacing w:before="0" w:beforeAutospacing="0" w:after="80" w:afterAutospacing="0"/>
        <w:ind w:hanging="357"/>
        <w:rPr>
          <w:rFonts w:ascii="Helvetica" w:hAnsi="Helvetica"/>
          <w:sz w:val="20"/>
          <w:szCs w:val="20"/>
        </w:rPr>
      </w:pPr>
      <w:r w:rsidRPr="00052907">
        <w:rPr>
          <w:rFonts w:ascii="Helvetica" w:hAnsi="Helvetica"/>
          <w:sz w:val="20"/>
          <w:szCs w:val="20"/>
        </w:rPr>
        <w:t> </w:t>
      </w:r>
      <w:r>
        <w:rPr>
          <w:rFonts w:ascii="Helvetica" w:hAnsi="Helvetica"/>
          <w:sz w:val="20"/>
          <w:szCs w:val="20"/>
        </w:rPr>
        <w:t>Dans tous les pays du Nord de l’Europe</w:t>
      </w:r>
    </w:p>
    <w:p w14:paraId="73262E34" w14:textId="77777777" w:rsidR="002B18EC" w:rsidRDefault="002B18EC" w:rsidP="002B18EC">
      <w:pPr>
        <w:ind w:right="337"/>
        <w:rPr>
          <w:b/>
        </w:rPr>
      </w:pPr>
      <w:r>
        <w:rPr>
          <w:sz w:val="28"/>
        </w:rPr>
        <w:t xml:space="preserve">İkinci alt bölümde (Partie B) bilgi vermeye yönelik tek kişilik veya iki kişilik konuşmalar </w:t>
      </w:r>
      <w:r>
        <w:rPr>
          <w:sz w:val="28"/>
        </w:rPr>
        <w:lastRenderedPageBreak/>
        <w:t>dinletilerek onlarla ilgili olarak anlamaya yönelik  5 tane soru sorulmaktadır. Bu alt bölümde toplam iki set ve iki sette toplam 8 soru bulunmaktadır. Örnek bir dinleme metni ve metinle ilgili örnek sorular aşağıdaki gibidir</w:t>
      </w:r>
    </w:p>
    <w:p w14:paraId="1AC77256" w14:textId="77777777" w:rsidR="002B18EC" w:rsidRDefault="002B18EC" w:rsidP="002B18EC">
      <w:pPr>
        <w:ind w:right="337"/>
        <w:rPr>
          <w:b/>
        </w:rPr>
      </w:pPr>
    </w:p>
    <w:p w14:paraId="707A0104" w14:textId="77777777" w:rsidR="002B18EC" w:rsidRDefault="002B18EC" w:rsidP="002B18EC">
      <w:pPr>
        <w:ind w:right="337"/>
        <w:rPr>
          <w:b/>
        </w:rPr>
      </w:pPr>
      <w:r>
        <w:rPr>
          <w:b/>
        </w:rPr>
        <w:t>PARTIE B: Document informatif</w:t>
      </w:r>
    </w:p>
    <w:p w14:paraId="1385E400" w14:textId="77777777" w:rsidR="002B18EC" w:rsidRDefault="002B18EC" w:rsidP="002B18EC">
      <w:pPr>
        <w:pStyle w:val="NormalWeb"/>
        <w:jc w:val="both"/>
      </w:pPr>
      <w:r>
        <w:rPr>
          <w:rFonts w:ascii="Helvetica" w:hAnsi="Helvetica"/>
          <w:sz w:val="20"/>
          <w:szCs w:val="20"/>
        </w:rPr>
        <w:t xml:space="preserve">Les vacances d'été s'approchent et il est grand temps de se préoccuper d'une réservation ou d'une location. C'est peut être l'occasion de se lancer dans une toute autre aventure : celle de l'échange de votre logement avec une famille qui vit à l'autre bout de la France, ou mieux encore à l'étranger. C'est une formule très prisée des anglo-saxons, qui peine plutôt à s'imposer en France, mais qui peut avoir son charme et qui surtout a un sérieux avantage : celui de faire baisser notablement le budget vacances. Le système est simple : vous prêtez votre appartement ou votre maison et durant cette même période vous allez habiter chez ceux qui viennent chez vous. Il n'y a en principe aucune transaction financière, et bien souvent aucun contrat hormis quelques échanges de lettres. </w:t>
      </w:r>
    </w:p>
    <w:p w14:paraId="12889D0F" w14:textId="77777777" w:rsidR="002B18EC" w:rsidRDefault="002B18EC" w:rsidP="002B18EC">
      <w:pPr>
        <w:pStyle w:val="NormalWeb"/>
        <w:jc w:val="both"/>
      </w:pPr>
      <w:r>
        <w:rPr>
          <w:rFonts w:ascii="Helvetica-Narrow-Oblique" w:hAnsi="Helvetica-Narrow-Oblique"/>
          <w:sz w:val="20"/>
          <w:szCs w:val="20"/>
        </w:rPr>
        <w:t xml:space="preserve">France-Info, Le droit des loisirs, 13 mars 2004 </w:t>
      </w:r>
    </w:p>
    <w:p w14:paraId="1DFDFFC0" w14:textId="77777777" w:rsidR="002B18EC" w:rsidRDefault="002B18EC" w:rsidP="002B18EC">
      <w:pPr>
        <w:pStyle w:val="Balk3"/>
        <w:spacing w:before="43"/>
        <w:ind w:right="601" w:firstLine="0"/>
      </w:pPr>
      <w:r>
        <w:t>(Önemli not: Dinleme kaydının metni soru kitapçığında yer almamaktadır.)</w:t>
      </w:r>
    </w:p>
    <w:p w14:paraId="34491E2D" w14:textId="77777777" w:rsidR="002B18EC" w:rsidRDefault="002B18EC" w:rsidP="002B18EC">
      <w:pPr>
        <w:pStyle w:val="GvdeMetni"/>
        <w:spacing w:before="22" w:line="259" w:lineRule="auto"/>
        <w:ind w:left="216" w:right="1150"/>
      </w:pPr>
    </w:p>
    <w:p w14:paraId="74176B60" w14:textId="77777777" w:rsidR="002B18EC" w:rsidRPr="0046499B" w:rsidRDefault="002B18EC" w:rsidP="002B18EC">
      <w:pPr>
        <w:pStyle w:val="NormalWeb"/>
        <w:numPr>
          <w:ilvl w:val="0"/>
          <w:numId w:val="12"/>
        </w:numPr>
        <w:rPr>
          <w:rFonts w:asciiTheme="minorHAnsi" w:hAnsiTheme="minorHAnsi"/>
          <w:sz w:val="20"/>
          <w:szCs w:val="20"/>
        </w:rPr>
      </w:pPr>
      <w:r w:rsidRPr="0046499B">
        <w:rPr>
          <w:rFonts w:asciiTheme="minorHAnsi" w:hAnsiTheme="minorHAnsi"/>
          <w:sz w:val="20"/>
          <w:szCs w:val="20"/>
        </w:rPr>
        <w:t xml:space="preserve">Ce document est: </w:t>
      </w:r>
    </w:p>
    <w:p w14:paraId="417F4992" w14:textId="77777777" w:rsidR="002B18EC" w:rsidRPr="0046499B" w:rsidRDefault="002B18EC" w:rsidP="002B18EC">
      <w:pPr>
        <w:pStyle w:val="NormalWeb"/>
        <w:numPr>
          <w:ilvl w:val="0"/>
          <w:numId w:val="13"/>
        </w:numPr>
        <w:rPr>
          <w:rFonts w:asciiTheme="minorHAnsi" w:hAnsiTheme="minorHAnsi"/>
          <w:sz w:val="20"/>
          <w:szCs w:val="20"/>
        </w:rPr>
      </w:pPr>
      <w:r w:rsidRPr="0046499B">
        <w:rPr>
          <w:rFonts w:asciiTheme="minorHAnsi" w:hAnsiTheme="minorHAnsi"/>
          <w:sz w:val="20"/>
          <w:szCs w:val="20"/>
        </w:rPr>
        <w:t xml:space="preserve">Une publicité pour une agence. </w:t>
      </w:r>
    </w:p>
    <w:p w14:paraId="4B363E14" w14:textId="77777777" w:rsidR="002B18EC" w:rsidRPr="0046499B" w:rsidRDefault="002B18EC" w:rsidP="002B18EC">
      <w:pPr>
        <w:pStyle w:val="NormalWeb"/>
        <w:numPr>
          <w:ilvl w:val="0"/>
          <w:numId w:val="13"/>
        </w:numPr>
        <w:rPr>
          <w:rFonts w:asciiTheme="minorHAnsi" w:hAnsiTheme="minorHAnsi"/>
          <w:sz w:val="20"/>
          <w:szCs w:val="20"/>
        </w:rPr>
      </w:pPr>
      <w:r w:rsidRPr="0046499B">
        <w:rPr>
          <w:rFonts w:asciiTheme="minorHAnsi" w:hAnsiTheme="minorHAnsi"/>
          <w:sz w:val="20"/>
          <w:szCs w:val="20"/>
        </w:rPr>
        <w:t xml:space="preserve">Le récit d’une expérience personnelle. </w:t>
      </w:r>
    </w:p>
    <w:p w14:paraId="7AF86F83" w14:textId="77777777" w:rsidR="002B18EC" w:rsidRPr="0046499B" w:rsidRDefault="002B18EC" w:rsidP="002B18EC">
      <w:pPr>
        <w:pStyle w:val="NormalWeb"/>
        <w:numPr>
          <w:ilvl w:val="0"/>
          <w:numId w:val="13"/>
        </w:numPr>
        <w:rPr>
          <w:rFonts w:asciiTheme="minorHAnsi" w:hAnsiTheme="minorHAnsi"/>
          <w:sz w:val="20"/>
          <w:szCs w:val="20"/>
        </w:rPr>
      </w:pPr>
      <w:r w:rsidRPr="0046499B">
        <w:rPr>
          <w:rFonts w:asciiTheme="minorHAnsi" w:hAnsiTheme="minorHAnsi"/>
          <w:sz w:val="20"/>
          <w:szCs w:val="20"/>
        </w:rPr>
        <w:t xml:space="preserve">Un document informatif. </w:t>
      </w:r>
    </w:p>
    <w:p w14:paraId="27DAE429" w14:textId="77777777" w:rsidR="002B18EC" w:rsidRPr="0046499B" w:rsidRDefault="002B18EC" w:rsidP="002B18EC">
      <w:pPr>
        <w:pStyle w:val="NormalWeb"/>
        <w:numPr>
          <w:ilvl w:val="0"/>
          <w:numId w:val="12"/>
        </w:numPr>
        <w:rPr>
          <w:rFonts w:asciiTheme="minorHAnsi" w:hAnsiTheme="minorHAnsi"/>
          <w:sz w:val="20"/>
          <w:szCs w:val="20"/>
        </w:rPr>
      </w:pPr>
      <w:r w:rsidRPr="0046499B">
        <w:rPr>
          <w:rFonts w:asciiTheme="minorHAnsi" w:hAnsiTheme="minorHAnsi"/>
          <w:sz w:val="20"/>
          <w:szCs w:val="20"/>
        </w:rPr>
        <w:t xml:space="preserve">L’échange des logements se pratique : </w:t>
      </w:r>
    </w:p>
    <w:p w14:paraId="136FBE35" w14:textId="77777777" w:rsidR="002B18EC" w:rsidRPr="0046499B" w:rsidRDefault="002B18EC" w:rsidP="002B18EC">
      <w:pPr>
        <w:pStyle w:val="NormalWeb"/>
        <w:numPr>
          <w:ilvl w:val="0"/>
          <w:numId w:val="14"/>
        </w:numPr>
        <w:rPr>
          <w:rFonts w:asciiTheme="minorHAnsi" w:hAnsiTheme="minorHAnsi"/>
          <w:sz w:val="20"/>
          <w:szCs w:val="20"/>
        </w:rPr>
      </w:pPr>
      <w:r w:rsidRPr="0046499B">
        <w:rPr>
          <w:rFonts w:asciiTheme="minorHAnsi" w:hAnsiTheme="minorHAnsi"/>
          <w:sz w:val="20"/>
          <w:szCs w:val="20"/>
        </w:rPr>
        <w:t xml:space="preserve"> seulement à l’intérieur de la France. </w:t>
      </w:r>
    </w:p>
    <w:p w14:paraId="40E0AB67" w14:textId="77777777" w:rsidR="002B18EC" w:rsidRPr="0046499B" w:rsidRDefault="002B18EC" w:rsidP="002B18EC">
      <w:pPr>
        <w:pStyle w:val="NormalWeb"/>
        <w:numPr>
          <w:ilvl w:val="0"/>
          <w:numId w:val="14"/>
        </w:numPr>
        <w:rPr>
          <w:rFonts w:asciiTheme="minorHAnsi" w:hAnsiTheme="minorHAnsi"/>
          <w:sz w:val="20"/>
          <w:szCs w:val="20"/>
        </w:rPr>
      </w:pPr>
      <w:r w:rsidRPr="0046499B">
        <w:rPr>
          <w:rFonts w:asciiTheme="minorHAnsi" w:hAnsiTheme="minorHAnsi"/>
          <w:sz w:val="20"/>
          <w:szCs w:val="20"/>
        </w:rPr>
        <w:t xml:space="preserve"> seulement entre la France et l’étranger. </w:t>
      </w:r>
    </w:p>
    <w:p w14:paraId="061C7872" w14:textId="77777777" w:rsidR="002B18EC" w:rsidRPr="0046499B" w:rsidRDefault="002B18EC" w:rsidP="002B18EC">
      <w:pPr>
        <w:pStyle w:val="NormalWeb"/>
        <w:numPr>
          <w:ilvl w:val="0"/>
          <w:numId w:val="14"/>
        </w:numPr>
        <w:rPr>
          <w:rFonts w:asciiTheme="minorHAnsi" w:hAnsiTheme="minorHAnsi"/>
          <w:sz w:val="20"/>
          <w:szCs w:val="20"/>
        </w:rPr>
      </w:pPr>
      <w:r w:rsidRPr="0046499B">
        <w:rPr>
          <w:rFonts w:asciiTheme="minorHAnsi" w:hAnsiTheme="minorHAnsi"/>
          <w:sz w:val="20"/>
          <w:szCs w:val="20"/>
        </w:rPr>
        <w:t xml:space="preserve"> les deux. </w:t>
      </w:r>
    </w:p>
    <w:p w14:paraId="0D4561B8" w14:textId="77777777" w:rsidR="002B18EC" w:rsidRPr="00052907" w:rsidRDefault="002B18EC" w:rsidP="002B18EC">
      <w:pPr>
        <w:pStyle w:val="NormalWeb"/>
        <w:numPr>
          <w:ilvl w:val="0"/>
          <w:numId w:val="12"/>
        </w:numPr>
        <w:spacing w:line="360" w:lineRule="auto"/>
        <w:rPr>
          <w:rFonts w:asciiTheme="minorHAnsi" w:hAnsiTheme="minorHAnsi"/>
          <w:sz w:val="20"/>
          <w:szCs w:val="20"/>
        </w:rPr>
      </w:pPr>
      <w:r w:rsidRPr="0046499B">
        <w:rPr>
          <w:rFonts w:asciiTheme="minorHAnsi" w:hAnsiTheme="minorHAnsi"/>
          <w:sz w:val="20"/>
          <w:szCs w:val="20"/>
        </w:rPr>
        <w:t xml:space="preserve">À quel moment de l’année ? _________________________________________________________________ </w:t>
      </w:r>
    </w:p>
    <w:p w14:paraId="39C27B14" w14:textId="77777777" w:rsidR="002B18EC" w:rsidRPr="0046499B" w:rsidRDefault="002B18EC" w:rsidP="002B18EC">
      <w:pPr>
        <w:pStyle w:val="NormalWeb"/>
        <w:numPr>
          <w:ilvl w:val="0"/>
          <w:numId w:val="12"/>
        </w:numPr>
        <w:spacing w:line="360" w:lineRule="auto"/>
        <w:rPr>
          <w:rFonts w:asciiTheme="minorHAnsi" w:hAnsiTheme="minorHAnsi"/>
          <w:sz w:val="20"/>
          <w:szCs w:val="20"/>
        </w:rPr>
      </w:pPr>
      <w:r w:rsidRPr="0046499B">
        <w:rPr>
          <w:rFonts w:asciiTheme="minorHAnsi" w:hAnsiTheme="minorHAnsi"/>
          <w:sz w:val="20"/>
          <w:szCs w:val="20"/>
        </w:rPr>
        <w:t xml:space="preserve">Cette formule a plus de succès en France que dans les pays anglo-saxons. </w:t>
      </w:r>
    </w:p>
    <w:p w14:paraId="74F880AF" w14:textId="77777777" w:rsidR="002B18EC" w:rsidRDefault="002B18EC" w:rsidP="002B18EC">
      <w:pPr>
        <w:pStyle w:val="NormalWeb"/>
        <w:numPr>
          <w:ilvl w:val="0"/>
          <w:numId w:val="16"/>
        </w:numPr>
        <w:rPr>
          <w:rFonts w:asciiTheme="minorHAnsi" w:hAnsiTheme="minorHAnsi"/>
          <w:sz w:val="20"/>
          <w:szCs w:val="20"/>
        </w:rPr>
      </w:pPr>
      <w:r w:rsidRPr="0046499B">
        <w:rPr>
          <w:rFonts w:asciiTheme="minorHAnsi" w:hAnsiTheme="minorHAnsi"/>
          <w:sz w:val="20"/>
          <w:szCs w:val="20"/>
        </w:rPr>
        <w:t xml:space="preserve">Vrai </w:t>
      </w:r>
    </w:p>
    <w:p w14:paraId="7C6DB248" w14:textId="77777777" w:rsidR="002B18EC" w:rsidRDefault="002B18EC" w:rsidP="002B18EC">
      <w:pPr>
        <w:pStyle w:val="NormalWeb"/>
        <w:numPr>
          <w:ilvl w:val="0"/>
          <w:numId w:val="16"/>
        </w:numPr>
        <w:rPr>
          <w:rFonts w:asciiTheme="minorHAnsi" w:hAnsiTheme="minorHAnsi"/>
          <w:sz w:val="20"/>
          <w:szCs w:val="20"/>
        </w:rPr>
      </w:pPr>
      <w:r w:rsidRPr="0046499B">
        <w:rPr>
          <w:rFonts w:asciiTheme="minorHAnsi" w:hAnsiTheme="minorHAnsi"/>
          <w:sz w:val="20"/>
          <w:szCs w:val="20"/>
        </w:rPr>
        <w:t xml:space="preserve">Faux </w:t>
      </w:r>
    </w:p>
    <w:p w14:paraId="175D65FA" w14:textId="77777777" w:rsidR="002B18EC" w:rsidRPr="00052907" w:rsidRDefault="002B18EC" w:rsidP="002B18EC">
      <w:pPr>
        <w:pStyle w:val="NormalWeb"/>
        <w:numPr>
          <w:ilvl w:val="0"/>
          <w:numId w:val="16"/>
        </w:numPr>
        <w:rPr>
          <w:rFonts w:asciiTheme="minorHAnsi" w:hAnsiTheme="minorHAnsi"/>
          <w:sz w:val="20"/>
          <w:szCs w:val="20"/>
        </w:rPr>
      </w:pPr>
      <w:r w:rsidRPr="0046499B">
        <w:rPr>
          <w:rFonts w:asciiTheme="minorHAnsi" w:hAnsiTheme="minorHAnsi"/>
          <w:sz w:val="20"/>
          <w:szCs w:val="20"/>
        </w:rPr>
        <w:t xml:space="preserve">On ne sait pas </w:t>
      </w:r>
    </w:p>
    <w:p w14:paraId="751DD7FF" w14:textId="77777777" w:rsidR="002B18EC" w:rsidRPr="0046499B" w:rsidRDefault="002B18EC" w:rsidP="002B18EC">
      <w:pPr>
        <w:pStyle w:val="NormalWeb"/>
        <w:numPr>
          <w:ilvl w:val="0"/>
          <w:numId w:val="12"/>
        </w:numPr>
        <w:rPr>
          <w:rFonts w:asciiTheme="minorHAnsi" w:hAnsiTheme="minorHAnsi"/>
        </w:rPr>
      </w:pPr>
      <w:r w:rsidRPr="0046499B">
        <w:rPr>
          <w:rFonts w:asciiTheme="minorHAnsi" w:hAnsiTheme="minorHAnsi"/>
          <w:sz w:val="20"/>
          <w:szCs w:val="20"/>
        </w:rPr>
        <w:t xml:space="preserve"> Pour pouvoir faire cet échange, il faut : </w:t>
      </w:r>
    </w:p>
    <w:p w14:paraId="14F449F9" w14:textId="77777777" w:rsidR="002B18EC" w:rsidRPr="00052907" w:rsidRDefault="002B18EC" w:rsidP="002B18EC">
      <w:pPr>
        <w:pStyle w:val="NormalWeb"/>
        <w:numPr>
          <w:ilvl w:val="0"/>
          <w:numId w:val="15"/>
        </w:numPr>
        <w:rPr>
          <w:rFonts w:asciiTheme="minorHAnsi" w:hAnsiTheme="minorHAnsi"/>
          <w:sz w:val="20"/>
          <w:szCs w:val="20"/>
        </w:rPr>
      </w:pPr>
      <w:r w:rsidRPr="0046499B">
        <w:rPr>
          <w:rFonts w:asciiTheme="minorHAnsi" w:hAnsiTheme="minorHAnsi"/>
          <w:sz w:val="20"/>
          <w:szCs w:val="20"/>
        </w:rPr>
        <w:t xml:space="preserve"> Signer un contrat. </w:t>
      </w:r>
    </w:p>
    <w:p w14:paraId="7AC6A481" w14:textId="77777777" w:rsidR="002B18EC" w:rsidRPr="00052907" w:rsidRDefault="002B18EC" w:rsidP="002B18EC">
      <w:pPr>
        <w:pStyle w:val="NormalWeb"/>
        <w:numPr>
          <w:ilvl w:val="0"/>
          <w:numId w:val="15"/>
        </w:numPr>
        <w:rPr>
          <w:rFonts w:asciiTheme="minorHAnsi" w:hAnsiTheme="minorHAnsi"/>
          <w:sz w:val="20"/>
          <w:szCs w:val="20"/>
        </w:rPr>
      </w:pPr>
      <w:r w:rsidRPr="0046499B">
        <w:rPr>
          <w:rFonts w:asciiTheme="minorHAnsi" w:hAnsiTheme="minorHAnsi"/>
          <w:sz w:val="20"/>
          <w:szCs w:val="20"/>
        </w:rPr>
        <w:t xml:space="preserve"> Verser une somme d’argent comme garantie. </w:t>
      </w:r>
    </w:p>
    <w:p w14:paraId="31A1DAE8" w14:textId="77777777" w:rsidR="002B18EC" w:rsidRPr="00052907" w:rsidRDefault="002B18EC" w:rsidP="002B18EC">
      <w:pPr>
        <w:pStyle w:val="NormalWeb"/>
        <w:numPr>
          <w:ilvl w:val="0"/>
          <w:numId w:val="15"/>
        </w:numPr>
        <w:rPr>
          <w:rFonts w:asciiTheme="minorHAnsi" w:hAnsiTheme="minorHAnsi"/>
          <w:sz w:val="20"/>
          <w:szCs w:val="20"/>
        </w:rPr>
      </w:pPr>
      <w:r w:rsidRPr="0046499B">
        <w:rPr>
          <w:rFonts w:asciiTheme="minorHAnsi" w:hAnsiTheme="minorHAnsi"/>
          <w:sz w:val="20"/>
          <w:szCs w:val="20"/>
        </w:rPr>
        <w:t xml:space="preserve"> Trouver des dates communes. </w:t>
      </w:r>
    </w:p>
    <w:p w14:paraId="2957BB71" w14:textId="77777777" w:rsidR="002B18EC" w:rsidRPr="00052907" w:rsidRDefault="002B18EC" w:rsidP="002B18EC">
      <w:pPr>
        <w:pStyle w:val="NormalWeb"/>
        <w:numPr>
          <w:ilvl w:val="0"/>
          <w:numId w:val="15"/>
        </w:numPr>
        <w:rPr>
          <w:rFonts w:asciiTheme="minorHAnsi" w:hAnsiTheme="minorHAnsi"/>
          <w:sz w:val="20"/>
          <w:szCs w:val="20"/>
        </w:rPr>
      </w:pPr>
      <w:r w:rsidRPr="0046499B">
        <w:rPr>
          <w:rFonts w:asciiTheme="minorHAnsi" w:hAnsiTheme="minorHAnsi"/>
          <w:sz w:val="20"/>
          <w:szCs w:val="20"/>
        </w:rPr>
        <w:t xml:space="preserve"> Déclarer cet échange à la mairie. </w:t>
      </w:r>
    </w:p>
    <w:p w14:paraId="25BEAAA1" w14:textId="77777777" w:rsidR="002B18EC" w:rsidRDefault="002B18EC" w:rsidP="002B18EC">
      <w:pPr>
        <w:pStyle w:val="NormalWeb"/>
        <w:rPr>
          <w:rFonts w:ascii="Helvetica" w:hAnsi="Helvetica"/>
          <w:sz w:val="20"/>
          <w:szCs w:val="20"/>
        </w:rPr>
      </w:pPr>
    </w:p>
    <w:p w14:paraId="1EA4AE65" w14:textId="77777777" w:rsidR="002B18EC" w:rsidRDefault="002B18EC" w:rsidP="002B18EC">
      <w:pPr>
        <w:pStyle w:val="NormalWeb"/>
        <w:rPr>
          <w:rFonts w:ascii="Helvetica" w:hAnsi="Helvetica"/>
          <w:sz w:val="20"/>
          <w:szCs w:val="20"/>
        </w:rPr>
      </w:pPr>
    </w:p>
    <w:p w14:paraId="2EC30C3E" w14:textId="77777777" w:rsidR="002B18EC" w:rsidRDefault="002B18EC" w:rsidP="002B18EC">
      <w:pPr>
        <w:pStyle w:val="NormalWeb"/>
        <w:rPr>
          <w:rFonts w:ascii="Helvetica" w:hAnsi="Helvetica"/>
          <w:sz w:val="20"/>
          <w:szCs w:val="20"/>
        </w:rPr>
      </w:pPr>
    </w:p>
    <w:p w14:paraId="0BB97F2B" w14:textId="77777777" w:rsidR="002B18EC" w:rsidRDefault="002B18EC" w:rsidP="002B18EC">
      <w:pPr>
        <w:pStyle w:val="NormalWeb"/>
        <w:rPr>
          <w:rFonts w:ascii="Helvetica" w:hAnsi="Helvetica"/>
          <w:sz w:val="20"/>
          <w:szCs w:val="20"/>
        </w:rPr>
      </w:pPr>
    </w:p>
    <w:p w14:paraId="66504386" w14:textId="77777777" w:rsidR="002B18EC" w:rsidRDefault="002B18EC" w:rsidP="002B18EC">
      <w:pPr>
        <w:pStyle w:val="NormalWeb"/>
        <w:rPr>
          <w:rFonts w:ascii="Helvetica" w:hAnsi="Helvetica"/>
          <w:sz w:val="20"/>
          <w:szCs w:val="20"/>
        </w:rPr>
      </w:pPr>
    </w:p>
    <w:p w14:paraId="303B60A5" w14:textId="77777777" w:rsidR="002B18EC" w:rsidRDefault="002B18EC" w:rsidP="002B18EC">
      <w:pPr>
        <w:pStyle w:val="Balk2"/>
        <w:spacing w:line="259" w:lineRule="auto"/>
        <w:ind w:left="0" w:right="103"/>
      </w:pPr>
      <w:r>
        <w:t xml:space="preserve">Üçüncü alt bölüm ise ders anlatımı veya bir ürün anlatımı benzeri daha uzunca bir </w:t>
      </w:r>
      <w:r>
        <w:lastRenderedPageBreak/>
        <w:t>konuşmayı içerir  ve onunla ilgili 10 tane dinleme anlama sorularını içerir. Örnek bir dinleme metni ve metinle ilgili örnek sorular aşağıdaki gibidir.</w:t>
      </w:r>
    </w:p>
    <w:p w14:paraId="70F7622B" w14:textId="77777777" w:rsidR="002B18EC" w:rsidRDefault="002B18EC" w:rsidP="002B18EC">
      <w:pPr>
        <w:pStyle w:val="GvdeMetni"/>
        <w:spacing w:before="9"/>
        <w:rPr>
          <w:sz w:val="21"/>
        </w:rPr>
      </w:pPr>
    </w:p>
    <w:p w14:paraId="5D7E0FB8" w14:textId="77777777" w:rsidR="002B18EC" w:rsidRDefault="002B18EC" w:rsidP="002B18EC">
      <w:pPr>
        <w:pStyle w:val="Balk3"/>
        <w:ind w:right="601" w:firstLine="0"/>
      </w:pPr>
      <w:r>
        <w:t>PART C:  Document publicitaire</w:t>
      </w:r>
    </w:p>
    <w:p w14:paraId="482DE8AD" w14:textId="77777777" w:rsidR="002B18EC" w:rsidRDefault="002B18EC" w:rsidP="002B18EC">
      <w:pPr>
        <w:pStyle w:val="NormalWeb"/>
        <w:spacing w:before="0" w:beforeAutospacing="0" w:after="0" w:afterAutospacing="0"/>
        <w:jc w:val="both"/>
      </w:pPr>
      <w:r>
        <w:rPr>
          <w:rFonts w:ascii="Helvetica" w:hAnsi="Helvetica"/>
          <w:sz w:val="20"/>
          <w:szCs w:val="20"/>
        </w:rPr>
        <w:t>Destination Mexico ! Le Mexique a un succès fou. Les voyagistes français vous le diront, la destination fait le plein auprès de la clientèle française et c’est assez mérité. En effet, le Mexique permet d’associer facilement un séjour balnéaire et une découverte culturelle en visitant les sites mayas de la péninsule du Yucatan, au sud de Cancun.</w:t>
      </w:r>
      <w:r>
        <w:rPr>
          <w:rFonts w:ascii="Helvetica" w:hAnsi="Helvetica"/>
          <w:sz w:val="20"/>
          <w:szCs w:val="20"/>
        </w:rPr>
        <w:br/>
        <w:t xml:space="preserve">Mais certains pourront choisir de ne pas se limiter au Yucatan, pour aller découvrir Mexico, l’immense capitale. Impressionnant : la seule avenue des Insurgés, l’une des artères principales de la ville, est longue de 52 km du nord au sud ! Autre particularité, Mexico est située à environ 2400 mètres d‘altitude. </w:t>
      </w:r>
    </w:p>
    <w:p w14:paraId="2443FEBB" w14:textId="77777777" w:rsidR="002B18EC" w:rsidRDefault="002B18EC" w:rsidP="002B18EC">
      <w:pPr>
        <w:pStyle w:val="NormalWeb"/>
        <w:spacing w:before="0" w:beforeAutospacing="0" w:after="0" w:afterAutospacing="0"/>
        <w:jc w:val="both"/>
      </w:pPr>
      <w:r>
        <w:rPr>
          <w:rFonts w:ascii="Helvetica" w:hAnsi="Helvetica"/>
          <w:sz w:val="20"/>
          <w:szCs w:val="20"/>
        </w:rPr>
        <w:t>Il faut passer des heures et des heures à se balader dans cette ville tentaculaire. Le trafic, relativement fluide malgré le nombre impressionnant de véhicules, permet de circuler de place en place, de palais en palais. Les architectures se succèdent avec de beaux exemples de ce que l’on construisait au 18</w:t>
      </w:r>
      <w:r>
        <w:rPr>
          <w:rFonts w:ascii="Helvetica" w:hAnsi="Helvetica"/>
          <w:position w:val="262"/>
          <w:sz w:val="12"/>
          <w:szCs w:val="12"/>
        </w:rPr>
        <w:t xml:space="preserve"> </w:t>
      </w:r>
      <w:r>
        <w:rPr>
          <w:rFonts w:ascii="Helvetica" w:hAnsi="Helvetica"/>
          <w:sz w:val="20"/>
          <w:szCs w:val="20"/>
        </w:rPr>
        <w:t>siècle.</w:t>
      </w:r>
      <w:r>
        <w:rPr>
          <w:rFonts w:ascii="Helvetica" w:hAnsi="Helvetica"/>
          <w:sz w:val="20"/>
          <w:szCs w:val="20"/>
        </w:rPr>
        <w:br/>
        <w:t xml:space="preserve">Évidemment, la ville la plus peuplée du monde, avec ses 20 millions d’habitants, est en constante évolution et sa population en perpétuel mouvement. Quand vient la nuit, les places sont souvent le théâtre de spectacles de rues qui permettent à leurs acteurs de gagner quelques pesos pour nourrir la famille. </w:t>
      </w:r>
    </w:p>
    <w:p w14:paraId="5F900327" w14:textId="77777777" w:rsidR="002B18EC" w:rsidRDefault="002B18EC" w:rsidP="002B18EC">
      <w:pPr>
        <w:pStyle w:val="NormalWeb"/>
        <w:spacing w:before="0" w:beforeAutospacing="0" w:after="0" w:afterAutospacing="0"/>
        <w:jc w:val="both"/>
      </w:pPr>
      <w:r>
        <w:rPr>
          <w:rFonts w:ascii="Helvetica" w:hAnsi="Helvetica"/>
          <w:sz w:val="20"/>
          <w:szCs w:val="20"/>
        </w:rPr>
        <w:t xml:space="preserve">Chez les voyagistes, vous trouverez des séjours et circuits au Mexique à partir de 1200 € pour une semaine avec les vols. Pour préparer votre voyage, consultez le site France-info.com. </w:t>
      </w:r>
    </w:p>
    <w:p w14:paraId="32D5EA5A" w14:textId="77777777" w:rsidR="002B18EC" w:rsidRDefault="002B18EC" w:rsidP="002B18EC">
      <w:pPr>
        <w:pStyle w:val="NormalWeb"/>
        <w:spacing w:before="0" w:beforeAutospacing="0" w:after="0" w:afterAutospacing="0"/>
        <w:jc w:val="both"/>
      </w:pPr>
      <w:r>
        <w:rPr>
          <w:rFonts w:ascii="Helvetica-Narrow-Oblique" w:hAnsi="Helvetica-Narrow-Oblique"/>
          <w:sz w:val="20"/>
          <w:szCs w:val="20"/>
        </w:rPr>
        <w:t xml:space="preserve">France-Info, Destination Voyages, 15 mars 2004 </w:t>
      </w:r>
    </w:p>
    <w:p w14:paraId="538C49D9" w14:textId="77777777" w:rsidR="002B18EC" w:rsidRDefault="002B18EC" w:rsidP="002B18EC">
      <w:pPr>
        <w:pStyle w:val="Balk3"/>
        <w:spacing w:before="149"/>
        <w:ind w:right="601" w:firstLine="0"/>
      </w:pPr>
      <w:r>
        <w:t>(Önemli not: Dinleme kaydının metni soru kitapçığında yer almamaktadır.)</w:t>
      </w:r>
    </w:p>
    <w:p w14:paraId="47F9EACA" w14:textId="77777777" w:rsidR="002B18EC" w:rsidRDefault="002B18EC" w:rsidP="002B18EC">
      <w:pPr>
        <w:pStyle w:val="GvdeMetni"/>
        <w:rPr>
          <w:b/>
        </w:rPr>
      </w:pPr>
    </w:p>
    <w:p w14:paraId="59B122DE" w14:textId="77777777" w:rsidR="002B18EC" w:rsidRDefault="002B18EC" w:rsidP="002B18EC">
      <w:pPr>
        <w:pStyle w:val="GvdeMetni"/>
        <w:numPr>
          <w:ilvl w:val="0"/>
          <w:numId w:val="18"/>
        </w:numPr>
        <w:rPr>
          <w:lang w:val="en-GB"/>
        </w:rPr>
        <w:sectPr w:rsidR="002B18EC">
          <w:pgSz w:w="11910" w:h="16840"/>
          <w:pgMar w:top="1100" w:right="480" w:bottom="280" w:left="1200" w:header="720" w:footer="720" w:gutter="0"/>
          <w:cols w:space="720"/>
        </w:sectPr>
      </w:pPr>
    </w:p>
    <w:p w14:paraId="7B939688" w14:textId="77777777" w:rsidR="002B18EC" w:rsidRDefault="002B18EC" w:rsidP="002B18EC">
      <w:pPr>
        <w:pStyle w:val="GvdeMetni"/>
        <w:numPr>
          <w:ilvl w:val="0"/>
          <w:numId w:val="18"/>
        </w:numPr>
        <w:rPr>
          <w:lang w:val="en-GB"/>
        </w:rPr>
      </w:pPr>
      <w:r w:rsidRPr="00052907">
        <w:rPr>
          <w:lang w:val="en-GB"/>
        </w:rPr>
        <w:lastRenderedPageBreak/>
        <w:t xml:space="preserve">Ce document a un caractère : </w:t>
      </w:r>
    </w:p>
    <w:p w14:paraId="6802D138" w14:textId="77777777" w:rsidR="002B18EC" w:rsidRDefault="002B18EC" w:rsidP="002B18EC">
      <w:pPr>
        <w:pStyle w:val="GvdeMetni"/>
        <w:numPr>
          <w:ilvl w:val="1"/>
          <w:numId w:val="19"/>
        </w:numPr>
        <w:rPr>
          <w:lang w:val="en-GB"/>
        </w:rPr>
      </w:pPr>
      <w:r>
        <w:rPr>
          <w:lang w:val="en-GB"/>
        </w:rPr>
        <w:t>Sociologique</w:t>
      </w:r>
    </w:p>
    <w:p w14:paraId="4F214E40" w14:textId="77777777" w:rsidR="002B18EC" w:rsidRPr="00052907" w:rsidRDefault="002B18EC" w:rsidP="002B18EC">
      <w:pPr>
        <w:pStyle w:val="GvdeMetni"/>
        <w:numPr>
          <w:ilvl w:val="1"/>
          <w:numId w:val="19"/>
        </w:numPr>
        <w:rPr>
          <w:lang w:val="en-GB"/>
        </w:rPr>
      </w:pPr>
      <w:r w:rsidRPr="00052907">
        <w:rPr>
          <w:lang w:val="en-GB"/>
        </w:rPr>
        <w:t xml:space="preserve">économique. </w:t>
      </w:r>
    </w:p>
    <w:p w14:paraId="4BC3BF39" w14:textId="77777777" w:rsidR="002B18EC" w:rsidRDefault="002B18EC" w:rsidP="002B18EC">
      <w:pPr>
        <w:pStyle w:val="GvdeMetni"/>
        <w:numPr>
          <w:ilvl w:val="1"/>
          <w:numId w:val="19"/>
        </w:numPr>
        <w:rPr>
          <w:lang w:val="en-GB"/>
        </w:rPr>
      </w:pPr>
      <w:r w:rsidRPr="00052907">
        <w:rPr>
          <w:lang w:val="en-GB"/>
        </w:rPr>
        <w:t xml:space="preserve">touristique. </w:t>
      </w:r>
    </w:p>
    <w:p w14:paraId="2F8BBC9C" w14:textId="77777777" w:rsidR="002B18EC" w:rsidRPr="00052907" w:rsidRDefault="002B18EC" w:rsidP="002B18EC">
      <w:pPr>
        <w:pStyle w:val="GvdeMetni"/>
        <w:ind w:left="1440"/>
        <w:rPr>
          <w:lang w:val="en-GB"/>
        </w:rPr>
      </w:pPr>
    </w:p>
    <w:p w14:paraId="1ECF6A6A" w14:textId="77777777" w:rsidR="002B18EC" w:rsidRPr="00052907" w:rsidRDefault="002B18EC" w:rsidP="002B18EC">
      <w:pPr>
        <w:pStyle w:val="GvdeMetni"/>
        <w:numPr>
          <w:ilvl w:val="0"/>
          <w:numId w:val="18"/>
        </w:numPr>
        <w:rPr>
          <w:lang w:val="en-GB"/>
        </w:rPr>
      </w:pPr>
      <w:r w:rsidRPr="00052907">
        <w:rPr>
          <w:lang w:val="en-GB"/>
        </w:rPr>
        <w:t xml:space="preserve">Le Mexique est un pays : </w:t>
      </w:r>
    </w:p>
    <w:p w14:paraId="163231C3" w14:textId="77777777" w:rsidR="002B18EC" w:rsidRPr="00052907" w:rsidRDefault="002B18EC" w:rsidP="002B18EC">
      <w:pPr>
        <w:pStyle w:val="GvdeMetni"/>
        <w:numPr>
          <w:ilvl w:val="0"/>
          <w:numId w:val="20"/>
        </w:numPr>
        <w:rPr>
          <w:lang w:val="en-GB"/>
        </w:rPr>
      </w:pPr>
      <w:r w:rsidRPr="00052907">
        <w:rPr>
          <w:lang w:val="en-GB"/>
        </w:rPr>
        <w:t xml:space="preserve">très connu des voyageurs français. </w:t>
      </w:r>
    </w:p>
    <w:p w14:paraId="1EABC3BC" w14:textId="77777777" w:rsidR="002B18EC" w:rsidRPr="00052907" w:rsidRDefault="002B18EC" w:rsidP="002B18EC">
      <w:pPr>
        <w:pStyle w:val="GvdeMetni"/>
        <w:numPr>
          <w:ilvl w:val="0"/>
          <w:numId w:val="20"/>
        </w:numPr>
        <w:rPr>
          <w:lang w:val="en-GB"/>
        </w:rPr>
      </w:pPr>
      <w:r w:rsidRPr="00052907">
        <w:rPr>
          <w:lang w:val="en-GB"/>
        </w:rPr>
        <w:t xml:space="preserve">peu connu des voyageurs français. </w:t>
      </w:r>
    </w:p>
    <w:p w14:paraId="3E80B81F" w14:textId="77777777" w:rsidR="002B18EC" w:rsidRDefault="002B18EC" w:rsidP="002B18EC">
      <w:pPr>
        <w:pStyle w:val="GvdeMetni"/>
        <w:numPr>
          <w:ilvl w:val="0"/>
          <w:numId w:val="20"/>
        </w:numPr>
        <w:rPr>
          <w:lang w:val="en-GB"/>
        </w:rPr>
      </w:pPr>
      <w:r w:rsidRPr="00052907">
        <w:rPr>
          <w:lang w:val="en-GB"/>
        </w:rPr>
        <w:t xml:space="preserve">peu apprécié des voyageurs français. </w:t>
      </w:r>
    </w:p>
    <w:p w14:paraId="6B245945" w14:textId="77777777" w:rsidR="002B18EC" w:rsidRPr="00052907" w:rsidRDefault="002B18EC" w:rsidP="002B18EC">
      <w:pPr>
        <w:pStyle w:val="GvdeMetni"/>
        <w:ind w:left="1495"/>
        <w:rPr>
          <w:lang w:val="en-GB"/>
        </w:rPr>
      </w:pPr>
    </w:p>
    <w:p w14:paraId="6C81AE5D" w14:textId="77777777" w:rsidR="002B18EC" w:rsidRPr="00052907" w:rsidRDefault="002B18EC" w:rsidP="002B18EC">
      <w:pPr>
        <w:pStyle w:val="GvdeMetni"/>
        <w:numPr>
          <w:ilvl w:val="0"/>
          <w:numId w:val="18"/>
        </w:numPr>
        <w:rPr>
          <w:lang w:val="en-GB"/>
        </w:rPr>
      </w:pPr>
      <w:r w:rsidRPr="00052907">
        <w:rPr>
          <w:lang w:val="en-GB"/>
        </w:rPr>
        <w:t xml:space="preserve">Le journaliste conseille de visiter : </w:t>
      </w:r>
    </w:p>
    <w:p w14:paraId="460B2131" w14:textId="77777777" w:rsidR="002B18EC" w:rsidRPr="00052907" w:rsidRDefault="002B18EC" w:rsidP="002B18EC">
      <w:pPr>
        <w:pStyle w:val="GvdeMetni"/>
        <w:numPr>
          <w:ilvl w:val="0"/>
          <w:numId w:val="21"/>
        </w:numPr>
        <w:rPr>
          <w:lang w:val="en-GB"/>
        </w:rPr>
      </w:pPr>
      <w:r w:rsidRPr="00052907">
        <w:rPr>
          <w:lang w:val="en-GB"/>
        </w:rPr>
        <w:t xml:space="preserve">le Yucatan et Mexico. </w:t>
      </w:r>
    </w:p>
    <w:p w14:paraId="340534EF" w14:textId="77777777" w:rsidR="002B18EC" w:rsidRPr="00052907" w:rsidRDefault="002B18EC" w:rsidP="002B18EC">
      <w:pPr>
        <w:pStyle w:val="GvdeMetni"/>
        <w:numPr>
          <w:ilvl w:val="0"/>
          <w:numId w:val="21"/>
        </w:numPr>
        <w:rPr>
          <w:lang w:val="en-GB"/>
        </w:rPr>
      </w:pPr>
      <w:r w:rsidRPr="00052907">
        <w:rPr>
          <w:lang w:val="en-GB"/>
        </w:rPr>
        <w:t xml:space="preserve">le Yucatan, Cancun et Mexico. </w:t>
      </w:r>
    </w:p>
    <w:p w14:paraId="46CC9063" w14:textId="77777777" w:rsidR="002B18EC" w:rsidRDefault="002B18EC" w:rsidP="002B18EC">
      <w:pPr>
        <w:pStyle w:val="GvdeMetni"/>
        <w:numPr>
          <w:ilvl w:val="0"/>
          <w:numId w:val="21"/>
        </w:numPr>
        <w:rPr>
          <w:lang w:val="en-GB"/>
        </w:rPr>
      </w:pPr>
      <w:r w:rsidRPr="00052907">
        <w:rPr>
          <w:lang w:val="en-GB"/>
        </w:rPr>
        <w:t xml:space="preserve">seulement Mexico. </w:t>
      </w:r>
    </w:p>
    <w:p w14:paraId="30CBFE75" w14:textId="77777777" w:rsidR="002B18EC" w:rsidRPr="00052907" w:rsidRDefault="002B18EC" w:rsidP="002B18EC">
      <w:pPr>
        <w:pStyle w:val="GvdeMetni"/>
        <w:ind w:left="1495"/>
        <w:rPr>
          <w:lang w:val="en-GB"/>
        </w:rPr>
      </w:pPr>
    </w:p>
    <w:p w14:paraId="1CED95D7" w14:textId="77777777" w:rsidR="002B18EC" w:rsidRPr="00052907" w:rsidRDefault="002B18EC" w:rsidP="002B18EC">
      <w:pPr>
        <w:pStyle w:val="GvdeMetni"/>
        <w:numPr>
          <w:ilvl w:val="0"/>
          <w:numId w:val="18"/>
        </w:numPr>
        <w:rPr>
          <w:lang w:val="en-GB"/>
        </w:rPr>
      </w:pPr>
      <w:r w:rsidRPr="00052907">
        <w:rPr>
          <w:lang w:val="en-GB"/>
        </w:rPr>
        <w:t xml:space="preserve">L’avenue des Insurgés est : </w:t>
      </w:r>
    </w:p>
    <w:p w14:paraId="619A0995" w14:textId="77777777" w:rsidR="002B18EC" w:rsidRPr="00052907" w:rsidRDefault="002B18EC" w:rsidP="002B18EC">
      <w:pPr>
        <w:pStyle w:val="GvdeMetni"/>
        <w:numPr>
          <w:ilvl w:val="0"/>
          <w:numId w:val="22"/>
        </w:numPr>
        <w:rPr>
          <w:lang w:val="en-GB"/>
        </w:rPr>
      </w:pPr>
      <w:r w:rsidRPr="00052907">
        <w:rPr>
          <w:lang w:val="en-GB"/>
        </w:rPr>
        <w:t xml:space="preserve"> une des plus importantes de Mexico. </w:t>
      </w:r>
    </w:p>
    <w:p w14:paraId="6D6E86F9" w14:textId="77777777" w:rsidR="002B18EC" w:rsidRPr="00052907" w:rsidRDefault="002B18EC" w:rsidP="002B18EC">
      <w:pPr>
        <w:pStyle w:val="GvdeMetni"/>
        <w:numPr>
          <w:ilvl w:val="0"/>
          <w:numId w:val="22"/>
        </w:numPr>
        <w:rPr>
          <w:lang w:val="en-GB"/>
        </w:rPr>
      </w:pPr>
      <w:r w:rsidRPr="00052907">
        <w:rPr>
          <w:lang w:val="en-GB"/>
        </w:rPr>
        <w:t xml:space="preserve"> la plus longue de Mexico. </w:t>
      </w:r>
    </w:p>
    <w:p w14:paraId="443CE33C" w14:textId="77777777" w:rsidR="002B18EC" w:rsidRDefault="002B18EC" w:rsidP="002B18EC">
      <w:pPr>
        <w:pStyle w:val="GvdeMetni"/>
        <w:numPr>
          <w:ilvl w:val="0"/>
          <w:numId w:val="22"/>
        </w:numPr>
        <w:rPr>
          <w:lang w:val="en-GB"/>
        </w:rPr>
      </w:pPr>
      <w:r w:rsidRPr="00052907">
        <w:rPr>
          <w:lang w:val="en-GB"/>
        </w:rPr>
        <w:t xml:space="preserve"> la plus ancienne de Mexico. </w:t>
      </w:r>
    </w:p>
    <w:p w14:paraId="6EE65A79" w14:textId="77777777" w:rsidR="002B18EC" w:rsidRPr="00052907" w:rsidRDefault="002B18EC" w:rsidP="002B18EC">
      <w:pPr>
        <w:pStyle w:val="GvdeMetni"/>
        <w:ind w:left="1495"/>
        <w:rPr>
          <w:lang w:val="en-GB"/>
        </w:rPr>
      </w:pPr>
    </w:p>
    <w:p w14:paraId="1629C075" w14:textId="77777777" w:rsidR="002B18EC" w:rsidRDefault="002B18EC" w:rsidP="002B18EC">
      <w:pPr>
        <w:pStyle w:val="GvdeMetni"/>
        <w:numPr>
          <w:ilvl w:val="0"/>
          <w:numId w:val="18"/>
        </w:numPr>
        <w:rPr>
          <w:lang w:val="en-GB"/>
        </w:rPr>
      </w:pPr>
      <w:r w:rsidRPr="00052907">
        <w:rPr>
          <w:lang w:val="en-GB"/>
        </w:rPr>
        <w:t xml:space="preserve">Combien de kilomètres mesure-t-elle ? ___________________________ </w:t>
      </w:r>
    </w:p>
    <w:p w14:paraId="5AC8FC94" w14:textId="77777777" w:rsidR="002B18EC" w:rsidRPr="00052907" w:rsidRDefault="002B18EC" w:rsidP="002B18EC">
      <w:pPr>
        <w:pStyle w:val="GvdeMetni"/>
        <w:ind w:left="720"/>
        <w:rPr>
          <w:lang w:val="en-GB"/>
        </w:rPr>
      </w:pPr>
    </w:p>
    <w:p w14:paraId="6B8E9CD2" w14:textId="77777777" w:rsidR="002B18EC" w:rsidRPr="00052907" w:rsidRDefault="002B18EC" w:rsidP="002B18EC">
      <w:pPr>
        <w:pStyle w:val="GvdeMetni"/>
        <w:numPr>
          <w:ilvl w:val="0"/>
          <w:numId w:val="18"/>
        </w:numPr>
        <w:rPr>
          <w:lang w:val="en-GB"/>
        </w:rPr>
      </w:pPr>
      <w:r w:rsidRPr="00052907">
        <w:rPr>
          <w:lang w:val="en-GB"/>
        </w:rPr>
        <w:t xml:space="preserve">À Mexico la circulation automobile est : </w:t>
      </w:r>
    </w:p>
    <w:p w14:paraId="59230312" w14:textId="77777777" w:rsidR="002B18EC" w:rsidRPr="00052907" w:rsidRDefault="002B18EC" w:rsidP="002B18EC">
      <w:pPr>
        <w:pStyle w:val="GvdeMetni"/>
        <w:numPr>
          <w:ilvl w:val="0"/>
          <w:numId w:val="23"/>
        </w:numPr>
        <w:rPr>
          <w:lang w:val="en-GB"/>
        </w:rPr>
      </w:pPr>
      <w:r w:rsidRPr="00052907">
        <w:rPr>
          <w:lang w:val="en-GB"/>
        </w:rPr>
        <w:t xml:space="preserve">relativement peu importante. </w:t>
      </w:r>
    </w:p>
    <w:p w14:paraId="2F39C133" w14:textId="77777777" w:rsidR="002B18EC" w:rsidRDefault="002B18EC" w:rsidP="002B18EC">
      <w:pPr>
        <w:pStyle w:val="GvdeMetni"/>
        <w:numPr>
          <w:ilvl w:val="0"/>
          <w:numId w:val="23"/>
        </w:numPr>
        <w:rPr>
          <w:lang w:val="en-GB"/>
        </w:rPr>
      </w:pPr>
      <w:r w:rsidRPr="00052907">
        <w:rPr>
          <w:lang w:val="en-GB"/>
        </w:rPr>
        <w:t xml:space="preserve">très importante mais relativement </w:t>
      </w:r>
      <w:r w:rsidRPr="00052907">
        <w:rPr>
          <w:lang w:val="en-GB"/>
        </w:rPr>
        <w:lastRenderedPageBreak/>
        <w:t xml:space="preserve">facile. </w:t>
      </w:r>
    </w:p>
    <w:p w14:paraId="55B59E70" w14:textId="77777777" w:rsidR="002B18EC" w:rsidRPr="002B18EC" w:rsidRDefault="002B18EC" w:rsidP="002B18EC">
      <w:pPr>
        <w:pStyle w:val="GvdeMetni"/>
        <w:numPr>
          <w:ilvl w:val="0"/>
          <w:numId w:val="23"/>
        </w:numPr>
        <w:rPr>
          <w:lang w:val="en-GB"/>
        </w:rPr>
      </w:pPr>
      <w:r w:rsidRPr="002B18EC">
        <w:rPr>
          <w:lang w:val="en-GB"/>
        </w:rPr>
        <w:t xml:space="preserve">très importante et très difficile. </w:t>
      </w:r>
    </w:p>
    <w:p w14:paraId="338C1185" w14:textId="77777777" w:rsidR="002B18EC" w:rsidRPr="00052907" w:rsidRDefault="002B18EC" w:rsidP="002B18EC">
      <w:pPr>
        <w:pStyle w:val="GvdeMetni"/>
        <w:numPr>
          <w:ilvl w:val="0"/>
          <w:numId w:val="18"/>
        </w:numPr>
        <w:rPr>
          <w:rFonts w:ascii="Times New Roman" w:eastAsiaTheme="minorHAnsi" w:hAnsi="Times New Roman" w:cs="Times New Roman"/>
          <w:sz w:val="24"/>
          <w:szCs w:val="24"/>
          <w:lang w:val="en-GB" w:eastAsia="en-GB"/>
        </w:rPr>
      </w:pPr>
      <w:r>
        <w:rPr>
          <w:rFonts w:ascii="Helvetica" w:hAnsi="Helvetica"/>
          <w:sz w:val="20"/>
          <w:szCs w:val="20"/>
        </w:rPr>
        <w:t>Mexico comporte de beaux monument historiques :</w:t>
      </w:r>
    </w:p>
    <w:p w14:paraId="1F88E533" w14:textId="77777777" w:rsidR="002B18EC" w:rsidRPr="00052907" w:rsidRDefault="002B18EC" w:rsidP="002B18EC">
      <w:pPr>
        <w:pStyle w:val="GvdeMetni"/>
        <w:numPr>
          <w:ilvl w:val="0"/>
          <w:numId w:val="24"/>
        </w:numPr>
        <w:rPr>
          <w:rFonts w:ascii="Times New Roman" w:eastAsiaTheme="minorHAnsi" w:hAnsi="Times New Roman" w:cs="Times New Roman"/>
          <w:sz w:val="24"/>
          <w:szCs w:val="24"/>
          <w:lang w:val="en-GB" w:eastAsia="en-GB"/>
        </w:rPr>
      </w:pPr>
      <w:r>
        <w:rPr>
          <w:rFonts w:ascii="Helvetica" w:hAnsi="Helvetica"/>
          <w:sz w:val="20"/>
          <w:szCs w:val="20"/>
        </w:rPr>
        <w:t xml:space="preserve"> Vrai </w:t>
      </w:r>
    </w:p>
    <w:p w14:paraId="61CD8CBF" w14:textId="77777777" w:rsidR="002B18EC" w:rsidRPr="00052907" w:rsidRDefault="002B18EC" w:rsidP="002B18EC">
      <w:pPr>
        <w:pStyle w:val="GvdeMetni"/>
        <w:numPr>
          <w:ilvl w:val="0"/>
          <w:numId w:val="24"/>
        </w:numPr>
        <w:rPr>
          <w:rFonts w:ascii="Times New Roman" w:eastAsiaTheme="minorHAnsi" w:hAnsi="Times New Roman" w:cs="Times New Roman"/>
          <w:sz w:val="24"/>
          <w:szCs w:val="24"/>
          <w:lang w:val="en-GB" w:eastAsia="en-GB"/>
        </w:rPr>
      </w:pPr>
      <w:r>
        <w:rPr>
          <w:rFonts w:ascii="Helvetica" w:hAnsi="Helvetica"/>
          <w:sz w:val="20"/>
          <w:szCs w:val="20"/>
        </w:rPr>
        <w:t xml:space="preserve">Faux </w:t>
      </w:r>
    </w:p>
    <w:p w14:paraId="259D7692" w14:textId="77777777" w:rsidR="002B18EC" w:rsidRPr="005132BE" w:rsidRDefault="002B18EC" w:rsidP="002B18EC">
      <w:pPr>
        <w:pStyle w:val="GvdeMetni"/>
        <w:numPr>
          <w:ilvl w:val="0"/>
          <w:numId w:val="24"/>
        </w:numPr>
        <w:rPr>
          <w:rFonts w:ascii="Times New Roman" w:eastAsiaTheme="minorHAnsi" w:hAnsi="Times New Roman" w:cs="Times New Roman"/>
          <w:sz w:val="24"/>
          <w:szCs w:val="24"/>
          <w:lang w:val="en-GB" w:eastAsia="en-GB"/>
        </w:rPr>
      </w:pPr>
      <w:r>
        <w:rPr>
          <w:rFonts w:ascii="Helvetica" w:hAnsi="Helvetica"/>
          <w:sz w:val="20"/>
          <w:szCs w:val="20"/>
        </w:rPr>
        <w:t xml:space="preserve">On ne sait pas </w:t>
      </w:r>
    </w:p>
    <w:p w14:paraId="24DA8A32" w14:textId="77777777" w:rsidR="002B18EC" w:rsidRDefault="002B18EC" w:rsidP="002B18EC">
      <w:pPr>
        <w:pStyle w:val="GvdeMetni"/>
        <w:ind w:left="1495"/>
        <w:rPr>
          <w:rFonts w:ascii="Times New Roman" w:eastAsiaTheme="minorHAnsi" w:hAnsi="Times New Roman" w:cs="Times New Roman"/>
          <w:sz w:val="24"/>
          <w:szCs w:val="24"/>
          <w:lang w:val="en-GB" w:eastAsia="en-GB"/>
        </w:rPr>
      </w:pPr>
    </w:p>
    <w:p w14:paraId="6EF45AC1" w14:textId="77777777" w:rsidR="002B18EC" w:rsidRPr="005132BE" w:rsidRDefault="002B18EC" w:rsidP="002B18EC">
      <w:pPr>
        <w:pStyle w:val="GvdeMetni"/>
        <w:numPr>
          <w:ilvl w:val="0"/>
          <w:numId w:val="18"/>
        </w:numPr>
        <w:rPr>
          <w:rFonts w:asciiTheme="minorHAnsi" w:hAnsiTheme="minorHAnsi"/>
          <w:sz w:val="20"/>
          <w:szCs w:val="20"/>
        </w:rPr>
      </w:pPr>
      <w:r w:rsidRPr="005132BE">
        <w:rPr>
          <w:rFonts w:asciiTheme="minorHAnsi" w:hAnsiTheme="minorHAnsi"/>
          <w:sz w:val="20"/>
          <w:szCs w:val="20"/>
        </w:rPr>
        <w:t xml:space="preserve">a) Quel est le nombre d’habitants ? _______________________________ </w:t>
      </w:r>
    </w:p>
    <w:p w14:paraId="2F4A9FF7" w14:textId="77777777" w:rsidR="002B18EC" w:rsidRPr="005132BE" w:rsidRDefault="002B18EC" w:rsidP="002B18EC">
      <w:pPr>
        <w:pStyle w:val="NormalWeb"/>
        <w:ind w:left="720"/>
        <w:rPr>
          <w:rFonts w:asciiTheme="minorHAnsi" w:hAnsiTheme="minorHAnsi"/>
          <w:sz w:val="20"/>
          <w:szCs w:val="20"/>
        </w:rPr>
      </w:pPr>
      <w:r w:rsidRPr="005132BE">
        <w:rPr>
          <w:rFonts w:asciiTheme="minorHAnsi" w:hAnsiTheme="minorHAnsi"/>
          <w:sz w:val="20"/>
          <w:szCs w:val="20"/>
        </w:rPr>
        <w:t>b) Que représente ce c</w:t>
      </w:r>
      <w:r>
        <w:rPr>
          <w:rFonts w:asciiTheme="minorHAnsi" w:hAnsiTheme="minorHAnsi"/>
          <w:sz w:val="20"/>
          <w:szCs w:val="20"/>
        </w:rPr>
        <w:t xml:space="preserve">hiffre à l’échelle mondiale </w:t>
      </w:r>
      <w:r w:rsidRPr="005132BE">
        <w:rPr>
          <w:rFonts w:asciiTheme="minorHAnsi" w:hAnsiTheme="minorHAnsi"/>
          <w:sz w:val="20"/>
          <w:szCs w:val="20"/>
        </w:rPr>
        <w:t xml:space="preserve">________________________________________ </w:t>
      </w:r>
    </w:p>
    <w:p w14:paraId="5CE79853" w14:textId="77777777" w:rsidR="002B18EC" w:rsidRPr="005132BE" w:rsidRDefault="002B18EC" w:rsidP="002B18EC">
      <w:pPr>
        <w:pStyle w:val="GvdeMetni"/>
        <w:numPr>
          <w:ilvl w:val="0"/>
          <w:numId w:val="18"/>
        </w:numPr>
        <w:rPr>
          <w:rFonts w:asciiTheme="minorHAnsi" w:hAnsiTheme="minorHAnsi"/>
          <w:sz w:val="20"/>
          <w:szCs w:val="20"/>
        </w:rPr>
      </w:pPr>
      <w:r w:rsidRPr="005132BE">
        <w:rPr>
          <w:rFonts w:asciiTheme="minorHAnsi" w:hAnsiTheme="minorHAnsi"/>
          <w:sz w:val="20"/>
          <w:szCs w:val="20"/>
        </w:rPr>
        <w:t xml:space="preserve">Les spectacles dont on parle ont lieu : </w:t>
      </w:r>
    </w:p>
    <w:p w14:paraId="3BCBA0F0" w14:textId="77777777" w:rsidR="002B18EC" w:rsidRPr="005132BE" w:rsidRDefault="002B18EC" w:rsidP="002B18EC">
      <w:pPr>
        <w:pStyle w:val="NormalWeb"/>
        <w:numPr>
          <w:ilvl w:val="0"/>
          <w:numId w:val="25"/>
        </w:numPr>
        <w:rPr>
          <w:rFonts w:asciiTheme="minorHAnsi" w:hAnsiTheme="minorHAnsi"/>
          <w:sz w:val="20"/>
          <w:szCs w:val="20"/>
        </w:rPr>
      </w:pPr>
      <w:r w:rsidRPr="005132BE">
        <w:rPr>
          <w:rFonts w:asciiTheme="minorHAnsi" w:hAnsiTheme="minorHAnsi"/>
          <w:sz w:val="20"/>
          <w:szCs w:val="20"/>
        </w:rPr>
        <w:t xml:space="preserve">dans les nombreux théâtres de la ville. </w:t>
      </w:r>
    </w:p>
    <w:p w14:paraId="0DE9E989" w14:textId="77777777" w:rsidR="002B18EC" w:rsidRPr="005132BE" w:rsidRDefault="002B18EC" w:rsidP="002B18EC">
      <w:pPr>
        <w:pStyle w:val="NormalWeb"/>
        <w:numPr>
          <w:ilvl w:val="0"/>
          <w:numId w:val="25"/>
        </w:numPr>
        <w:rPr>
          <w:rFonts w:asciiTheme="minorHAnsi" w:hAnsiTheme="minorHAnsi"/>
          <w:sz w:val="20"/>
          <w:szCs w:val="20"/>
        </w:rPr>
      </w:pPr>
      <w:r w:rsidRPr="005132BE">
        <w:rPr>
          <w:rFonts w:asciiTheme="minorHAnsi" w:hAnsiTheme="minorHAnsi"/>
          <w:sz w:val="20"/>
          <w:szCs w:val="20"/>
        </w:rPr>
        <w:t xml:space="preserve">sur la place centrale de la ville. </w:t>
      </w:r>
    </w:p>
    <w:p w14:paraId="61B0F825" w14:textId="77777777" w:rsidR="002B18EC" w:rsidRPr="00C534EC" w:rsidRDefault="002B18EC" w:rsidP="002B18EC">
      <w:pPr>
        <w:pStyle w:val="NormalWeb"/>
        <w:numPr>
          <w:ilvl w:val="0"/>
          <w:numId w:val="25"/>
        </w:numPr>
        <w:rPr>
          <w:rFonts w:asciiTheme="minorHAnsi" w:hAnsiTheme="minorHAnsi"/>
          <w:sz w:val="20"/>
          <w:szCs w:val="20"/>
        </w:rPr>
      </w:pPr>
      <w:r w:rsidRPr="005132BE">
        <w:rPr>
          <w:rFonts w:asciiTheme="minorHAnsi" w:hAnsiTheme="minorHAnsi"/>
          <w:sz w:val="20"/>
          <w:szCs w:val="20"/>
        </w:rPr>
        <w:t xml:space="preserve">dans différentes rues et places de la ville. </w:t>
      </w:r>
    </w:p>
    <w:p w14:paraId="5D2C994D" w14:textId="77777777" w:rsidR="002B18EC" w:rsidRDefault="002B18EC" w:rsidP="002B18EC">
      <w:pPr>
        <w:pStyle w:val="GvdeMetni"/>
        <w:numPr>
          <w:ilvl w:val="0"/>
          <w:numId w:val="18"/>
        </w:numPr>
        <w:rPr>
          <w:rFonts w:asciiTheme="minorHAnsi" w:hAnsiTheme="minorHAnsi"/>
          <w:sz w:val="20"/>
          <w:szCs w:val="20"/>
        </w:rPr>
      </w:pPr>
      <w:r w:rsidRPr="005132BE">
        <w:rPr>
          <w:rFonts w:asciiTheme="minorHAnsi" w:hAnsiTheme="minorHAnsi"/>
          <w:sz w:val="20"/>
          <w:szCs w:val="20"/>
        </w:rPr>
        <w:t xml:space="preserve">Quel est le prix minimum d’un séjour d’une semaine au Mexique ? </w:t>
      </w:r>
    </w:p>
    <w:p w14:paraId="13021477" w14:textId="77777777" w:rsidR="002B18EC" w:rsidRDefault="002B18EC" w:rsidP="002B18EC">
      <w:pPr>
        <w:pStyle w:val="GvdeMetni"/>
        <w:ind w:left="720"/>
        <w:rPr>
          <w:rFonts w:asciiTheme="minorHAnsi" w:hAnsiTheme="minorHAnsi"/>
          <w:sz w:val="20"/>
          <w:szCs w:val="20"/>
        </w:rPr>
      </w:pPr>
      <w:r w:rsidRPr="005132BE">
        <w:rPr>
          <w:rFonts w:asciiTheme="minorHAnsi" w:hAnsiTheme="minorHAnsi"/>
          <w:sz w:val="20"/>
          <w:szCs w:val="20"/>
        </w:rPr>
        <w:t xml:space="preserve">___________ euros, pour ___________ semaine(s), vol inclus </w:t>
      </w:r>
    </w:p>
    <w:p w14:paraId="51D7C583" w14:textId="77777777" w:rsidR="002B18EC" w:rsidRDefault="002B18EC" w:rsidP="002B18EC">
      <w:pPr>
        <w:pStyle w:val="GvdeMetni"/>
        <w:ind w:left="4320" w:firstLine="720"/>
        <w:rPr>
          <w:rFonts w:asciiTheme="minorHAnsi" w:hAnsiTheme="minorHAnsi"/>
          <w:sz w:val="20"/>
          <w:szCs w:val="20"/>
        </w:rPr>
      </w:pPr>
      <w:r w:rsidRPr="005132BE">
        <w:rPr>
          <w:rFonts w:asciiTheme="minorHAnsi" w:hAnsiTheme="minorHAnsi"/>
          <w:sz w:val="20"/>
          <w:szCs w:val="20"/>
        </w:rPr>
        <w:t xml:space="preserve"> </w:t>
      </w:r>
    </w:p>
    <w:p w14:paraId="5DC119D7" w14:textId="77777777" w:rsidR="002B18EC" w:rsidRDefault="002B18EC" w:rsidP="002B18EC">
      <w:pPr>
        <w:pStyle w:val="GvdeMetni"/>
        <w:ind w:left="4320" w:firstLine="720"/>
        <w:rPr>
          <w:rFonts w:asciiTheme="minorHAnsi" w:hAnsiTheme="minorHAnsi"/>
          <w:sz w:val="20"/>
          <w:szCs w:val="20"/>
        </w:rPr>
      </w:pPr>
    </w:p>
    <w:p w14:paraId="5409327C" w14:textId="77777777" w:rsidR="002B18EC" w:rsidRDefault="002B18EC" w:rsidP="002B18EC">
      <w:pPr>
        <w:pStyle w:val="GvdeMetni"/>
        <w:ind w:left="4320" w:firstLine="720"/>
        <w:rPr>
          <w:rFonts w:asciiTheme="minorHAnsi" w:hAnsiTheme="minorHAnsi"/>
          <w:sz w:val="20"/>
          <w:szCs w:val="20"/>
        </w:rPr>
      </w:pPr>
    </w:p>
    <w:p w14:paraId="7FE28FAB" w14:textId="77777777" w:rsidR="002B18EC" w:rsidRDefault="002B18EC" w:rsidP="002B18EC">
      <w:pPr>
        <w:pStyle w:val="GvdeMetni"/>
        <w:ind w:left="4320" w:firstLine="720"/>
        <w:rPr>
          <w:rFonts w:asciiTheme="minorHAnsi" w:hAnsiTheme="minorHAnsi"/>
          <w:sz w:val="20"/>
          <w:szCs w:val="20"/>
        </w:rPr>
      </w:pPr>
    </w:p>
    <w:p w14:paraId="31AE7E0C" w14:textId="77777777" w:rsidR="002B18EC" w:rsidRPr="005132BE" w:rsidRDefault="002B18EC" w:rsidP="002B18EC">
      <w:pPr>
        <w:pStyle w:val="GvdeMetni"/>
        <w:ind w:left="4320" w:firstLine="720"/>
        <w:rPr>
          <w:rFonts w:asciiTheme="minorHAnsi" w:hAnsiTheme="minorHAnsi"/>
          <w:sz w:val="20"/>
          <w:szCs w:val="20"/>
        </w:rPr>
      </w:pPr>
    </w:p>
    <w:p w14:paraId="0E264DA2" w14:textId="77777777" w:rsidR="002B18EC" w:rsidRDefault="002B18EC" w:rsidP="002B18EC">
      <w:pPr>
        <w:pStyle w:val="GvdeMetni"/>
        <w:rPr>
          <w:b/>
        </w:rPr>
        <w:sectPr w:rsidR="002B18EC" w:rsidSect="002B18EC">
          <w:type w:val="continuous"/>
          <w:pgSz w:w="11910" w:h="16840"/>
          <w:pgMar w:top="1100" w:right="480" w:bottom="280" w:left="1200" w:header="720" w:footer="720" w:gutter="0"/>
          <w:cols w:num="2" w:space="709"/>
        </w:sectPr>
      </w:pPr>
    </w:p>
    <w:p w14:paraId="6E7CE6F6" w14:textId="77777777" w:rsidR="002B18EC" w:rsidRDefault="002B18EC" w:rsidP="002B18EC">
      <w:pPr>
        <w:pStyle w:val="GvdeMetni"/>
        <w:rPr>
          <w:b/>
        </w:rPr>
      </w:pPr>
    </w:p>
    <w:p w14:paraId="48B56487" w14:textId="77777777" w:rsidR="002B18EC" w:rsidRDefault="002B18EC" w:rsidP="002B18EC">
      <w:pPr>
        <w:pStyle w:val="GvdeMetni"/>
        <w:rPr>
          <w:b/>
        </w:rPr>
      </w:pPr>
    </w:p>
    <w:p w14:paraId="71DE5DF1" w14:textId="77777777" w:rsidR="002B18EC" w:rsidRDefault="002B18EC" w:rsidP="002B18EC">
      <w:pPr>
        <w:spacing w:before="184"/>
        <w:ind w:left="116" w:right="601"/>
        <w:rPr>
          <w:sz w:val="28"/>
        </w:rPr>
      </w:pPr>
      <w:r>
        <w:rPr>
          <w:sz w:val="28"/>
        </w:rPr>
        <w:t>Dinleme anlama bölümünün uygulanması yaklaşık 15-20 dakika sürmektedir.</w:t>
      </w:r>
    </w:p>
    <w:p w14:paraId="7AC6CAA7" w14:textId="77777777" w:rsidR="002B18EC" w:rsidRDefault="002B18EC" w:rsidP="002B18EC">
      <w:pPr>
        <w:rPr>
          <w:sz w:val="28"/>
        </w:rPr>
      </w:pPr>
    </w:p>
    <w:p w14:paraId="37595C48" w14:textId="77777777" w:rsidR="002B18EC" w:rsidRDefault="002B18EC" w:rsidP="002B18EC">
      <w:pPr>
        <w:pStyle w:val="ListeParagraf"/>
        <w:numPr>
          <w:ilvl w:val="0"/>
          <w:numId w:val="4"/>
        </w:numPr>
        <w:tabs>
          <w:tab w:val="left" w:pos="512"/>
        </w:tabs>
        <w:spacing w:before="14"/>
        <w:jc w:val="both"/>
        <w:rPr>
          <w:b/>
          <w:sz w:val="28"/>
        </w:rPr>
      </w:pPr>
      <w:r>
        <w:rPr>
          <w:b/>
          <w:sz w:val="28"/>
        </w:rPr>
        <w:t>Dil Kullanımı Bölümü:</w:t>
      </w:r>
    </w:p>
    <w:p w14:paraId="7A361A7B" w14:textId="77777777" w:rsidR="002B18EC" w:rsidRDefault="002B18EC" w:rsidP="002B18EC">
      <w:pPr>
        <w:spacing w:before="189" w:line="259" w:lineRule="auto"/>
        <w:ind w:left="216" w:right="222"/>
        <w:jc w:val="both"/>
        <w:rPr>
          <w:sz w:val="28"/>
        </w:rPr>
      </w:pPr>
      <w:r>
        <w:rPr>
          <w:sz w:val="28"/>
        </w:rPr>
        <w:t xml:space="preserve">Sınavı alanların İngilizce dilbilgisi bilgilerini ölçmeyi amaçlayan ve 20 sorudan oluşan </w:t>
      </w:r>
      <w:r>
        <w:rPr>
          <w:sz w:val="28"/>
        </w:rPr>
        <w:lastRenderedPageBreak/>
        <w:t xml:space="preserve">bu bölümde toplam </w:t>
      </w:r>
      <w:r>
        <w:rPr>
          <w:b/>
          <w:sz w:val="28"/>
        </w:rPr>
        <w:t xml:space="preserve">tek bölüm </w:t>
      </w:r>
      <w:r>
        <w:rPr>
          <w:sz w:val="28"/>
        </w:rPr>
        <w:t xml:space="preserve">vardır. Çoktan seçmeli veya boşluk doldurma soru tiplerinden oluşmaktadır. Bu bölümde fransızca kelime bilgisi, dilbilgisi yapılarının doğru kullanımın yanı sıra bağlamsal olarak doğru kullanımları da ölçülmektedir. </w:t>
      </w:r>
    </w:p>
    <w:p w14:paraId="08A2E935" w14:textId="77777777" w:rsidR="002B18EC" w:rsidRDefault="002B18EC" w:rsidP="002B18EC">
      <w:pPr>
        <w:rPr>
          <w:sz w:val="28"/>
        </w:rPr>
      </w:pPr>
    </w:p>
    <w:p w14:paraId="6CD947EE" w14:textId="77777777" w:rsidR="002B18EC" w:rsidRPr="00592D86" w:rsidRDefault="002B18EC" w:rsidP="002B18EC">
      <w:pPr>
        <w:pStyle w:val="question"/>
        <w:numPr>
          <w:ilvl w:val="0"/>
          <w:numId w:val="30"/>
        </w:numPr>
        <w:spacing w:after="120" w:line="240" w:lineRule="auto"/>
        <w:rPr>
          <w:rFonts w:ascii="Tahoma" w:hAnsi="Tahoma"/>
          <w:b/>
        </w:rPr>
      </w:pPr>
      <w:r w:rsidRPr="001C31FD">
        <w:t>Il est probable que la Turquie _____________________ dans l’UE.</w:t>
      </w:r>
    </w:p>
    <w:p w14:paraId="66A95FB5" w14:textId="77777777" w:rsidR="002B18EC" w:rsidRPr="001C31FD" w:rsidRDefault="002B18EC" w:rsidP="002B18EC">
      <w:pPr>
        <w:pStyle w:val="ListeParagraf"/>
        <w:widowControl/>
        <w:numPr>
          <w:ilvl w:val="0"/>
          <w:numId w:val="27"/>
        </w:numPr>
        <w:spacing w:after="120"/>
        <w:contextualSpacing/>
        <w:jc w:val="both"/>
        <w:rPr>
          <w:rFonts w:ascii="Tahoma" w:hAnsi="Tahoma" w:cs="Tahoma"/>
          <w:b/>
        </w:rPr>
      </w:pPr>
      <w:r w:rsidRPr="001C31FD">
        <w:rPr>
          <w:rFonts w:cs="Tahoma"/>
        </w:rPr>
        <w:t xml:space="preserve">était acceptée  </w:t>
      </w:r>
      <w:r w:rsidRPr="001C31FD">
        <w:rPr>
          <w:rFonts w:cs="Tahoma"/>
        </w:rPr>
        <w:tab/>
      </w:r>
      <w:r w:rsidRPr="001C31FD">
        <w:rPr>
          <w:rFonts w:cs="Tahoma"/>
        </w:rPr>
        <w:tab/>
      </w:r>
      <w:r w:rsidRPr="001C31FD">
        <w:rPr>
          <w:rFonts w:cs="Tahoma"/>
        </w:rPr>
        <w:tab/>
      </w:r>
      <w:r w:rsidRPr="001C31FD">
        <w:t>C)   soit acceptée</w:t>
      </w:r>
    </w:p>
    <w:p w14:paraId="0AC9927A" w14:textId="77777777" w:rsidR="002B18EC" w:rsidRPr="001C31FD" w:rsidRDefault="002B18EC" w:rsidP="002B18EC">
      <w:pPr>
        <w:pStyle w:val="ListeParagraf"/>
        <w:widowControl/>
        <w:numPr>
          <w:ilvl w:val="0"/>
          <w:numId w:val="27"/>
        </w:numPr>
        <w:spacing w:after="120"/>
        <w:contextualSpacing/>
        <w:jc w:val="both"/>
        <w:rPr>
          <w:rFonts w:ascii="Tahoma" w:hAnsi="Tahoma" w:cs="Tahoma"/>
          <w:b/>
        </w:rPr>
      </w:pPr>
      <w:r w:rsidRPr="001C31FD">
        <w:rPr>
          <w:rFonts w:cs="Tahoma"/>
        </w:rPr>
        <w:t xml:space="preserve">ait été acceptée </w:t>
      </w:r>
      <w:r w:rsidRPr="001C31FD">
        <w:rPr>
          <w:rFonts w:cs="Tahoma"/>
        </w:rPr>
        <w:tab/>
      </w:r>
      <w:r w:rsidRPr="001C31FD">
        <w:rPr>
          <w:rFonts w:cs="Tahoma"/>
        </w:rPr>
        <w:tab/>
        <w:t>D)   sera acceptée</w:t>
      </w:r>
      <w:r w:rsidRPr="001C31FD">
        <w:rPr>
          <w:rFonts w:cs="Tahoma"/>
        </w:rPr>
        <w:tab/>
      </w:r>
    </w:p>
    <w:p w14:paraId="7204FF20" w14:textId="77777777" w:rsidR="002B18EC" w:rsidRPr="001C31FD" w:rsidRDefault="002B18EC" w:rsidP="002B18EC">
      <w:pPr>
        <w:pStyle w:val="question"/>
        <w:numPr>
          <w:ilvl w:val="0"/>
          <w:numId w:val="30"/>
        </w:numPr>
        <w:spacing w:after="120" w:line="240" w:lineRule="auto"/>
        <w:rPr>
          <w:rFonts w:ascii="Tahoma" w:hAnsi="Tahoma"/>
          <w:b/>
        </w:rPr>
      </w:pPr>
      <w:r w:rsidRPr="001C31FD">
        <w:rPr>
          <w:rFonts w:ascii="Tahoma" w:hAnsi="Tahoma"/>
          <w:b/>
        </w:rPr>
        <w:t xml:space="preserve"> </w:t>
      </w:r>
      <w:r w:rsidRPr="001C31FD">
        <w:t>Il se peut que l’égalité homme-femme _____________________ dans le monde.</w:t>
      </w:r>
    </w:p>
    <w:p w14:paraId="44BC604B" w14:textId="77777777" w:rsidR="002B18EC" w:rsidRPr="001C31FD" w:rsidRDefault="002B18EC" w:rsidP="002B18EC">
      <w:pPr>
        <w:pStyle w:val="ListeParagraf"/>
        <w:widowControl/>
        <w:numPr>
          <w:ilvl w:val="0"/>
          <w:numId w:val="32"/>
        </w:numPr>
        <w:spacing w:after="120"/>
        <w:contextualSpacing/>
        <w:jc w:val="both"/>
        <w:rPr>
          <w:rFonts w:ascii="Tahoma" w:hAnsi="Tahoma" w:cs="Tahoma"/>
          <w:b/>
        </w:rPr>
      </w:pPr>
      <w:r w:rsidRPr="001C31FD">
        <w:rPr>
          <w:rFonts w:asciiTheme="majorHAnsi" w:hAnsiTheme="majorHAnsi"/>
        </w:rPr>
        <w:t xml:space="preserve">soit établie </w:t>
      </w:r>
      <w:r w:rsidRPr="001C31FD">
        <w:rPr>
          <w:rFonts w:asciiTheme="majorHAnsi" w:hAnsiTheme="majorHAnsi"/>
        </w:rPr>
        <w:tab/>
      </w:r>
      <w:r w:rsidRPr="001C31FD">
        <w:rPr>
          <w:rFonts w:asciiTheme="majorHAnsi" w:hAnsiTheme="majorHAnsi"/>
        </w:rPr>
        <w:tab/>
      </w:r>
      <w:r w:rsidRPr="001C31FD">
        <w:rPr>
          <w:rFonts w:asciiTheme="majorHAnsi" w:hAnsiTheme="majorHAnsi"/>
        </w:rPr>
        <w:tab/>
      </w:r>
      <w:r w:rsidRPr="001C31FD">
        <w:t xml:space="preserve">C)   est </w:t>
      </w:r>
      <w:r w:rsidRPr="001C31FD">
        <w:rPr>
          <w:rFonts w:asciiTheme="majorHAnsi" w:hAnsiTheme="majorHAnsi"/>
        </w:rPr>
        <w:t>établie</w:t>
      </w:r>
    </w:p>
    <w:p w14:paraId="09C6E5DB" w14:textId="77777777" w:rsidR="002B18EC" w:rsidRPr="001C31FD" w:rsidRDefault="002B18EC" w:rsidP="002B18EC">
      <w:pPr>
        <w:pStyle w:val="ListeParagraf"/>
        <w:widowControl/>
        <w:numPr>
          <w:ilvl w:val="0"/>
          <w:numId w:val="32"/>
        </w:numPr>
        <w:spacing w:after="120"/>
        <w:contextualSpacing/>
        <w:jc w:val="both"/>
        <w:rPr>
          <w:rFonts w:ascii="Tahoma" w:hAnsi="Tahoma" w:cs="Tahoma"/>
          <w:b/>
        </w:rPr>
      </w:pPr>
      <w:r w:rsidRPr="001C31FD">
        <w:rPr>
          <w:rFonts w:cs="Tahoma"/>
        </w:rPr>
        <w:t xml:space="preserve"> a été </w:t>
      </w:r>
      <w:r w:rsidRPr="001C31FD">
        <w:rPr>
          <w:rFonts w:asciiTheme="majorHAnsi" w:hAnsiTheme="majorHAnsi"/>
        </w:rPr>
        <w:t>établie</w:t>
      </w:r>
      <w:r w:rsidRPr="001C31FD">
        <w:rPr>
          <w:rFonts w:asciiTheme="majorHAnsi" w:hAnsiTheme="majorHAnsi"/>
        </w:rPr>
        <w:tab/>
      </w:r>
      <w:r w:rsidRPr="001C31FD">
        <w:rPr>
          <w:rFonts w:asciiTheme="majorHAnsi" w:hAnsiTheme="majorHAnsi"/>
        </w:rPr>
        <w:tab/>
      </w:r>
      <w:r w:rsidRPr="001C31FD">
        <w:rPr>
          <w:rFonts w:cs="Tahoma"/>
        </w:rPr>
        <w:tab/>
        <w:t xml:space="preserve">D)   sera </w:t>
      </w:r>
      <w:r w:rsidRPr="001C31FD">
        <w:rPr>
          <w:rFonts w:asciiTheme="majorHAnsi" w:hAnsiTheme="majorHAnsi"/>
        </w:rPr>
        <w:t>établie</w:t>
      </w:r>
    </w:p>
    <w:p w14:paraId="2E6CB669" w14:textId="77777777" w:rsidR="002B18EC" w:rsidRPr="001C31FD" w:rsidRDefault="002B18EC" w:rsidP="002B18EC">
      <w:pPr>
        <w:pStyle w:val="question"/>
        <w:numPr>
          <w:ilvl w:val="0"/>
          <w:numId w:val="30"/>
        </w:numPr>
        <w:spacing w:after="120" w:line="240" w:lineRule="auto"/>
      </w:pPr>
      <w:r>
        <w:t>___________________</w:t>
      </w:r>
      <w:r w:rsidRPr="001C31FD">
        <w:t>_ ces bruits durent depuis une semaine</w:t>
      </w:r>
      <w:r>
        <w:t xml:space="preserve">, nous allons </w:t>
      </w:r>
      <w:r w:rsidRPr="001C31FD">
        <w:t>nous adresser au commissariat.</w:t>
      </w:r>
    </w:p>
    <w:p w14:paraId="1B9EA84C" w14:textId="77777777" w:rsidR="002B18EC" w:rsidRPr="001C31FD" w:rsidRDefault="002B18EC" w:rsidP="002B18EC">
      <w:pPr>
        <w:pStyle w:val="question"/>
        <w:numPr>
          <w:ilvl w:val="0"/>
          <w:numId w:val="0"/>
        </w:numPr>
        <w:spacing w:after="120" w:line="240" w:lineRule="auto"/>
        <w:ind w:left="720"/>
      </w:pPr>
    </w:p>
    <w:p w14:paraId="30AB3065" w14:textId="77777777" w:rsidR="002B18EC" w:rsidRPr="001C31FD" w:rsidRDefault="002B18EC" w:rsidP="002B18EC">
      <w:pPr>
        <w:pStyle w:val="question"/>
        <w:numPr>
          <w:ilvl w:val="0"/>
          <w:numId w:val="28"/>
        </w:numPr>
        <w:spacing w:after="120" w:line="240" w:lineRule="auto"/>
        <w:rPr>
          <w:rFonts w:ascii="Tahoma" w:hAnsi="Tahoma"/>
          <w:b/>
        </w:rPr>
      </w:pPr>
      <w:r w:rsidRPr="001C31FD">
        <w:t>C’est pourquoi</w:t>
      </w:r>
      <w:r w:rsidRPr="001C31FD">
        <w:tab/>
      </w:r>
      <w:r w:rsidRPr="001C31FD">
        <w:tab/>
      </w:r>
      <w:r w:rsidRPr="001C31FD">
        <w:tab/>
        <w:t xml:space="preserve"> C)    Étant donné que  </w:t>
      </w:r>
    </w:p>
    <w:p w14:paraId="326C62CA" w14:textId="77777777" w:rsidR="002B18EC" w:rsidRPr="001C31FD" w:rsidRDefault="002B18EC" w:rsidP="002B18EC">
      <w:pPr>
        <w:pStyle w:val="question"/>
        <w:numPr>
          <w:ilvl w:val="0"/>
          <w:numId w:val="28"/>
        </w:numPr>
        <w:spacing w:after="120" w:line="240" w:lineRule="auto"/>
        <w:rPr>
          <w:rFonts w:ascii="Tahoma" w:hAnsi="Tahoma"/>
          <w:b/>
        </w:rPr>
      </w:pPr>
      <w:r w:rsidRPr="001C31FD">
        <w:t xml:space="preserve">Pour que </w:t>
      </w:r>
      <w:r w:rsidRPr="001C31FD">
        <w:tab/>
      </w:r>
      <w:r w:rsidRPr="001C31FD">
        <w:tab/>
      </w:r>
      <w:r w:rsidRPr="001C31FD">
        <w:tab/>
        <w:t xml:space="preserve"> D)    Alors </w:t>
      </w:r>
    </w:p>
    <w:p w14:paraId="0316BFE5" w14:textId="77777777" w:rsidR="002B18EC" w:rsidRPr="001C31FD" w:rsidRDefault="002B18EC" w:rsidP="002B18EC">
      <w:pPr>
        <w:pStyle w:val="question"/>
        <w:numPr>
          <w:ilvl w:val="0"/>
          <w:numId w:val="0"/>
        </w:numPr>
        <w:spacing w:after="120" w:line="240" w:lineRule="auto"/>
        <w:ind w:left="1440"/>
        <w:rPr>
          <w:rFonts w:ascii="Tahoma" w:hAnsi="Tahoma"/>
          <w:b/>
        </w:rPr>
      </w:pPr>
    </w:p>
    <w:p w14:paraId="1ACC65DF" w14:textId="77777777" w:rsidR="002B18EC" w:rsidRPr="001C31FD" w:rsidRDefault="002B18EC" w:rsidP="002B18EC">
      <w:pPr>
        <w:pStyle w:val="question"/>
        <w:numPr>
          <w:ilvl w:val="0"/>
          <w:numId w:val="30"/>
        </w:numPr>
        <w:tabs>
          <w:tab w:val="left" w:pos="993"/>
        </w:tabs>
        <w:spacing w:after="120" w:line="240" w:lineRule="auto"/>
        <w:jc w:val="left"/>
        <w:rPr>
          <w:rFonts w:ascii="Tahoma" w:hAnsi="Tahoma"/>
          <w:b/>
        </w:rPr>
      </w:pPr>
      <w:r>
        <w:t>A : -Mais faites attention !  V</w:t>
      </w:r>
      <w:r w:rsidRPr="001C31FD">
        <w:t>ous  _____________________ tomber sur moi.</w:t>
      </w:r>
    </w:p>
    <w:p w14:paraId="2E6CDFE7" w14:textId="77777777" w:rsidR="002B18EC" w:rsidRPr="001C31FD" w:rsidRDefault="002B18EC" w:rsidP="002B18EC">
      <w:pPr>
        <w:pStyle w:val="question"/>
        <w:numPr>
          <w:ilvl w:val="0"/>
          <w:numId w:val="0"/>
        </w:numPr>
        <w:tabs>
          <w:tab w:val="left" w:pos="993"/>
        </w:tabs>
        <w:spacing w:after="120" w:line="240" w:lineRule="auto"/>
        <w:ind w:left="720"/>
        <w:jc w:val="left"/>
      </w:pPr>
      <w:r w:rsidRPr="001C31FD">
        <w:t xml:space="preserve">B : -Vous exagérez Madame, il ne s’est rien passé. </w:t>
      </w:r>
    </w:p>
    <w:p w14:paraId="21D65AC4" w14:textId="77777777" w:rsidR="002B18EC" w:rsidRPr="001C31FD" w:rsidRDefault="002B18EC" w:rsidP="002B18EC">
      <w:pPr>
        <w:pStyle w:val="question"/>
        <w:numPr>
          <w:ilvl w:val="0"/>
          <w:numId w:val="0"/>
        </w:numPr>
        <w:tabs>
          <w:tab w:val="left" w:pos="993"/>
        </w:tabs>
        <w:spacing w:after="120" w:line="240" w:lineRule="auto"/>
        <w:ind w:left="644" w:hanging="360"/>
        <w:jc w:val="left"/>
        <w:rPr>
          <w:rFonts w:ascii="Tahoma" w:hAnsi="Tahoma"/>
          <w:b/>
        </w:rPr>
      </w:pPr>
    </w:p>
    <w:p w14:paraId="3764CD5F" w14:textId="77777777" w:rsidR="002B18EC" w:rsidRPr="001C31FD" w:rsidRDefault="002B18EC" w:rsidP="002B18EC">
      <w:pPr>
        <w:pStyle w:val="question"/>
        <w:numPr>
          <w:ilvl w:val="0"/>
          <w:numId w:val="31"/>
        </w:numPr>
        <w:tabs>
          <w:tab w:val="left" w:pos="993"/>
        </w:tabs>
        <w:spacing w:after="120" w:line="240" w:lineRule="auto"/>
        <w:jc w:val="left"/>
        <w:rPr>
          <w:rFonts w:ascii="Tahoma" w:hAnsi="Tahoma"/>
          <w:b/>
        </w:rPr>
      </w:pPr>
      <w:r w:rsidRPr="001C31FD">
        <w:t>avez pu</w:t>
      </w:r>
      <w:r w:rsidRPr="001C31FD">
        <w:tab/>
      </w:r>
      <w:r w:rsidRPr="001C31FD">
        <w:tab/>
      </w:r>
      <w:r w:rsidRPr="001C31FD">
        <w:tab/>
      </w:r>
      <w:r w:rsidRPr="001C31FD">
        <w:tab/>
        <w:t>C)   auriez pu</w:t>
      </w:r>
    </w:p>
    <w:p w14:paraId="312789E2" w14:textId="77777777" w:rsidR="002B18EC" w:rsidRPr="001C31FD" w:rsidRDefault="002B18EC" w:rsidP="002B18EC">
      <w:pPr>
        <w:pStyle w:val="question"/>
        <w:numPr>
          <w:ilvl w:val="0"/>
          <w:numId w:val="31"/>
        </w:numPr>
        <w:tabs>
          <w:tab w:val="left" w:pos="993"/>
        </w:tabs>
        <w:spacing w:after="120" w:line="240" w:lineRule="auto"/>
        <w:jc w:val="left"/>
        <w:rPr>
          <w:rFonts w:ascii="Tahoma" w:hAnsi="Tahoma"/>
          <w:b/>
        </w:rPr>
      </w:pPr>
      <w:r w:rsidRPr="001C31FD">
        <w:t>pourriez</w:t>
      </w:r>
      <w:r w:rsidRPr="001C31FD">
        <w:tab/>
      </w:r>
      <w:r w:rsidRPr="001C31FD">
        <w:tab/>
      </w:r>
      <w:r w:rsidRPr="001C31FD">
        <w:tab/>
        <w:t xml:space="preserve">D)   pouvez </w:t>
      </w:r>
    </w:p>
    <w:p w14:paraId="54E16ACF" w14:textId="77777777" w:rsidR="002B18EC" w:rsidRPr="001C31FD" w:rsidRDefault="002B18EC" w:rsidP="002B18EC">
      <w:pPr>
        <w:pStyle w:val="question"/>
        <w:numPr>
          <w:ilvl w:val="0"/>
          <w:numId w:val="0"/>
        </w:numPr>
        <w:tabs>
          <w:tab w:val="left" w:pos="993"/>
        </w:tabs>
        <w:spacing w:after="120" w:line="240" w:lineRule="auto"/>
        <w:ind w:left="1440"/>
        <w:jc w:val="left"/>
        <w:rPr>
          <w:rFonts w:ascii="Tahoma" w:hAnsi="Tahoma"/>
          <w:b/>
        </w:rPr>
      </w:pPr>
    </w:p>
    <w:p w14:paraId="66CB5A84" w14:textId="77777777" w:rsidR="002B18EC" w:rsidRPr="001C31FD" w:rsidRDefault="002B18EC" w:rsidP="002B18EC">
      <w:pPr>
        <w:pStyle w:val="question"/>
        <w:numPr>
          <w:ilvl w:val="0"/>
          <w:numId w:val="30"/>
        </w:numPr>
        <w:spacing w:after="120" w:line="240" w:lineRule="auto"/>
        <w:rPr>
          <w:rFonts w:ascii="Tahoma" w:hAnsi="Tahoma"/>
          <w:b/>
        </w:rPr>
      </w:pPr>
      <w:r>
        <w:t>_____________________ l</w:t>
      </w:r>
      <w:r w:rsidRPr="001C31FD">
        <w:t xml:space="preserve">a Turquie </w:t>
      </w:r>
      <w:r>
        <w:t>remplisse</w:t>
      </w:r>
      <w:r w:rsidRPr="001C31FD">
        <w:t xml:space="preserve"> tous les critères pour entrer dans l’UE</w:t>
      </w:r>
      <w:r>
        <w:t>,</w:t>
      </w:r>
      <w:r w:rsidRPr="001C31FD">
        <w:t xml:space="preserve"> il y a encore des pays qui refusent son intégration.</w:t>
      </w:r>
    </w:p>
    <w:p w14:paraId="225C798F" w14:textId="77777777" w:rsidR="002B18EC" w:rsidRPr="001C31FD" w:rsidRDefault="002B18EC" w:rsidP="002B18EC">
      <w:pPr>
        <w:pStyle w:val="question"/>
        <w:numPr>
          <w:ilvl w:val="0"/>
          <w:numId w:val="0"/>
        </w:numPr>
        <w:spacing w:after="120" w:line="240" w:lineRule="auto"/>
        <w:ind w:left="720"/>
        <w:rPr>
          <w:rFonts w:ascii="Tahoma" w:hAnsi="Tahoma"/>
          <w:b/>
        </w:rPr>
      </w:pPr>
    </w:p>
    <w:p w14:paraId="50B0233D" w14:textId="77777777" w:rsidR="002B18EC" w:rsidRPr="001C31FD" w:rsidRDefault="002B18EC" w:rsidP="002B18EC">
      <w:pPr>
        <w:pStyle w:val="question"/>
        <w:numPr>
          <w:ilvl w:val="0"/>
          <w:numId w:val="29"/>
        </w:numPr>
        <w:spacing w:after="120" w:line="240" w:lineRule="auto"/>
        <w:rPr>
          <w:rFonts w:ascii="Tahoma" w:hAnsi="Tahoma"/>
          <w:b/>
        </w:rPr>
      </w:pPr>
      <w:r w:rsidRPr="001C31FD">
        <w:t xml:space="preserve">Pour que  </w:t>
      </w:r>
      <w:r w:rsidRPr="001C31FD">
        <w:tab/>
      </w:r>
      <w:r w:rsidRPr="001C31FD">
        <w:tab/>
      </w:r>
      <w:r w:rsidRPr="001C31FD">
        <w:tab/>
        <w:t>C)    Puisque</w:t>
      </w:r>
    </w:p>
    <w:p w14:paraId="1044AF28" w14:textId="77777777" w:rsidR="002B18EC" w:rsidRPr="00C534EC" w:rsidRDefault="002B18EC" w:rsidP="002B18EC">
      <w:pPr>
        <w:pStyle w:val="question"/>
        <w:numPr>
          <w:ilvl w:val="0"/>
          <w:numId w:val="29"/>
        </w:numPr>
        <w:spacing w:after="120" w:line="240" w:lineRule="auto"/>
        <w:rPr>
          <w:rFonts w:ascii="Tahoma" w:hAnsi="Tahoma"/>
          <w:b/>
        </w:rPr>
      </w:pPr>
      <w:r w:rsidRPr="001C31FD">
        <w:t xml:space="preserve">Bien que </w:t>
      </w:r>
      <w:r w:rsidRPr="001C31FD">
        <w:tab/>
      </w:r>
      <w:r w:rsidRPr="001C31FD">
        <w:tab/>
      </w:r>
      <w:r w:rsidRPr="001C31FD">
        <w:tab/>
        <w:t xml:space="preserve">D)    C’est pour cela que </w:t>
      </w:r>
    </w:p>
    <w:p w14:paraId="36005CC3" w14:textId="77777777" w:rsidR="002B18EC" w:rsidRPr="001C31FD" w:rsidRDefault="002B18EC" w:rsidP="002B18EC">
      <w:pPr>
        <w:pStyle w:val="ListParagraph1"/>
        <w:spacing w:line="240" w:lineRule="auto"/>
        <w:ind w:left="1495"/>
        <w:rPr>
          <w:rFonts w:ascii="Tahoma" w:hAnsi="Tahoma" w:cs="Tahoma"/>
          <w:b/>
        </w:rPr>
      </w:pPr>
      <w:r>
        <w:rPr>
          <w:rFonts w:ascii="Tahoma" w:hAnsi="Tahoma" w:cs="Tahoma"/>
          <w:b/>
        </w:rPr>
        <w:t xml:space="preserve">Mettez les phrases rapportées au style direct </w:t>
      </w:r>
    </w:p>
    <w:p w14:paraId="46F36667" w14:textId="77777777" w:rsidR="002B18EC" w:rsidRPr="002B18EC" w:rsidRDefault="002B18EC" w:rsidP="002B18EC">
      <w:pPr>
        <w:pStyle w:val="question"/>
        <w:numPr>
          <w:ilvl w:val="0"/>
          <w:numId w:val="30"/>
        </w:numPr>
        <w:spacing w:after="120" w:line="240" w:lineRule="auto"/>
        <w:jc w:val="left"/>
        <w:rPr>
          <w:rFonts w:ascii="Tahoma" w:hAnsi="Tahoma"/>
          <w:b/>
        </w:rPr>
      </w:pPr>
      <w:r>
        <w:rPr>
          <w:rFonts w:cs="Calibri"/>
        </w:rPr>
        <w:t>Kâmilé</w:t>
      </w:r>
      <w:r w:rsidRPr="00BB76C4">
        <w:rPr>
          <w:rFonts w:cs="Calibri"/>
        </w:rPr>
        <w:t xml:space="preserve"> dit qu</w:t>
      </w:r>
      <w:r>
        <w:rPr>
          <w:rFonts w:cs="Calibri"/>
        </w:rPr>
        <w:t>’</w:t>
      </w:r>
      <w:r w:rsidRPr="00BB76C4">
        <w:rPr>
          <w:rFonts w:cs="Calibri"/>
        </w:rPr>
        <w:t>elle ne comprend rien aux cours de français.</w:t>
      </w:r>
      <w:r w:rsidRPr="00BB76C4">
        <w:rPr>
          <w:rFonts w:ascii="MingLiU" w:eastAsia="MingLiU" w:hAnsi="MingLiU" w:cs="MingLiU"/>
        </w:rPr>
        <w:br/>
      </w:r>
      <w:r>
        <w:rPr>
          <w:rFonts w:cs="Calibri"/>
        </w:rPr>
        <w:t>Kâmilé dit :« ____________________</w:t>
      </w:r>
      <w:r w:rsidRPr="00BB76C4">
        <w:rPr>
          <w:rFonts w:cs="Calibri"/>
        </w:rPr>
        <w:t>______________________________________</w:t>
      </w:r>
      <w:r>
        <w:rPr>
          <w:rFonts w:cs="Calibri"/>
        </w:rPr>
        <w:t>_________________»</w:t>
      </w:r>
    </w:p>
    <w:p w14:paraId="02AC54CA" w14:textId="77777777" w:rsidR="002B18EC" w:rsidRPr="00BB76C4" w:rsidRDefault="002B18EC" w:rsidP="002B18EC">
      <w:pPr>
        <w:pStyle w:val="question"/>
        <w:numPr>
          <w:ilvl w:val="0"/>
          <w:numId w:val="0"/>
        </w:numPr>
        <w:spacing w:after="120" w:line="240" w:lineRule="auto"/>
        <w:ind w:left="720"/>
        <w:jc w:val="left"/>
        <w:rPr>
          <w:rFonts w:ascii="Tahoma" w:hAnsi="Tahoma"/>
          <w:b/>
        </w:rPr>
      </w:pPr>
    </w:p>
    <w:p w14:paraId="283D74EB" w14:textId="77777777" w:rsidR="002B18EC" w:rsidRPr="002B18EC" w:rsidRDefault="002B18EC" w:rsidP="002B18EC">
      <w:pPr>
        <w:pStyle w:val="question"/>
        <w:numPr>
          <w:ilvl w:val="0"/>
          <w:numId w:val="30"/>
        </w:numPr>
        <w:spacing w:after="120" w:line="240" w:lineRule="auto"/>
        <w:jc w:val="left"/>
        <w:rPr>
          <w:rFonts w:ascii="Tahoma" w:hAnsi="Tahoma"/>
          <w:b/>
        </w:rPr>
      </w:pPr>
      <w:r w:rsidRPr="00BB76C4">
        <w:rPr>
          <w:rFonts w:cs="Calibri"/>
        </w:rPr>
        <w:t>Théophile a demandé à Jean s'il voulait faire du vélo avec lui.</w:t>
      </w:r>
      <w:r w:rsidRPr="00BB76C4">
        <w:rPr>
          <w:rFonts w:ascii="MingLiU" w:eastAsia="MingLiU" w:hAnsi="MingLiU" w:cs="MingLiU"/>
        </w:rPr>
        <w:br/>
      </w:r>
      <w:r w:rsidRPr="00BB76C4">
        <w:rPr>
          <w:rFonts w:cs="Calibri"/>
        </w:rPr>
        <w:t>Théophile a demandé à Jean</w:t>
      </w:r>
      <w:r>
        <w:rPr>
          <w:rFonts w:cs="Calibri"/>
        </w:rPr>
        <w:t> : « ________</w:t>
      </w:r>
      <w:r w:rsidRPr="00BB76C4">
        <w:rPr>
          <w:rFonts w:cs="Calibri"/>
        </w:rPr>
        <w:t>_____________</w:t>
      </w:r>
      <w:r>
        <w:rPr>
          <w:rFonts w:cs="Calibri"/>
        </w:rPr>
        <w:t>___</w:t>
      </w:r>
      <w:r w:rsidRPr="00BB76C4">
        <w:rPr>
          <w:rFonts w:cs="Calibri"/>
        </w:rPr>
        <w:t>__________________</w:t>
      </w:r>
      <w:r>
        <w:rPr>
          <w:rFonts w:cs="Calibri"/>
        </w:rPr>
        <w:t>_________________»</w:t>
      </w:r>
    </w:p>
    <w:p w14:paraId="58BB234E" w14:textId="77777777" w:rsidR="002B18EC" w:rsidRDefault="002B18EC" w:rsidP="002B18EC"/>
    <w:p w14:paraId="1E464034" w14:textId="77777777" w:rsidR="002B18EC" w:rsidRPr="00C25E1B" w:rsidRDefault="002B18EC" w:rsidP="002B18EC">
      <w:pPr>
        <w:numPr>
          <w:ilvl w:val="0"/>
          <w:numId w:val="30"/>
        </w:numPr>
        <w:rPr>
          <w:sz w:val="20"/>
          <w:szCs w:val="20"/>
          <w:lang w:val="fr-FR"/>
        </w:rPr>
      </w:pPr>
      <w:r w:rsidRPr="00C25E1B">
        <w:rPr>
          <w:sz w:val="20"/>
          <w:szCs w:val="20"/>
          <w:lang w:val="fr-FR"/>
        </w:rPr>
        <w:t>Monsieur, vous avez dépassé la limite de vitesse, vous devez payer 100 € __________________ .</w:t>
      </w:r>
    </w:p>
    <w:p w14:paraId="0819CEB4" w14:textId="77777777" w:rsidR="002B18EC" w:rsidRPr="00C25E1B" w:rsidRDefault="002B18EC" w:rsidP="002B18EC">
      <w:pPr>
        <w:numPr>
          <w:ilvl w:val="0"/>
          <w:numId w:val="36"/>
        </w:numPr>
        <w:rPr>
          <w:sz w:val="20"/>
          <w:szCs w:val="20"/>
          <w:lang w:val="fr-FR"/>
        </w:rPr>
      </w:pPr>
      <w:r w:rsidRPr="00C25E1B">
        <w:rPr>
          <w:sz w:val="20"/>
          <w:szCs w:val="20"/>
          <w:lang w:val="fr-FR"/>
        </w:rPr>
        <w:t xml:space="preserve"> d’emprisonnement</w:t>
      </w:r>
      <w:r w:rsidRPr="00C25E1B">
        <w:rPr>
          <w:sz w:val="20"/>
          <w:szCs w:val="20"/>
          <w:lang w:val="fr-FR"/>
        </w:rPr>
        <w:tab/>
      </w:r>
      <w:r w:rsidRPr="00C25E1B">
        <w:rPr>
          <w:sz w:val="20"/>
          <w:szCs w:val="20"/>
          <w:lang w:val="fr-FR"/>
        </w:rPr>
        <w:tab/>
        <w:t>C)   de suspension</w:t>
      </w:r>
      <w:r w:rsidRPr="00C25E1B">
        <w:rPr>
          <w:sz w:val="20"/>
          <w:szCs w:val="20"/>
          <w:lang w:val="fr-FR"/>
        </w:rPr>
        <w:tab/>
      </w:r>
    </w:p>
    <w:p w14:paraId="611B91A0" w14:textId="77777777" w:rsidR="002B18EC" w:rsidRPr="00C25E1B" w:rsidRDefault="002B18EC" w:rsidP="002B18EC">
      <w:pPr>
        <w:numPr>
          <w:ilvl w:val="0"/>
          <w:numId w:val="36"/>
        </w:numPr>
        <w:rPr>
          <w:sz w:val="20"/>
          <w:szCs w:val="20"/>
          <w:lang w:val="fr-FR"/>
        </w:rPr>
      </w:pPr>
      <w:r w:rsidRPr="00C25E1B">
        <w:rPr>
          <w:sz w:val="20"/>
          <w:szCs w:val="20"/>
          <w:lang w:val="fr-FR"/>
        </w:rPr>
        <w:t xml:space="preserve"> d’amende</w:t>
      </w:r>
      <w:r w:rsidRPr="00C25E1B">
        <w:rPr>
          <w:sz w:val="20"/>
          <w:szCs w:val="20"/>
          <w:lang w:val="fr-FR"/>
        </w:rPr>
        <w:tab/>
      </w:r>
      <w:r w:rsidRPr="00C25E1B">
        <w:rPr>
          <w:sz w:val="20"/>
          <w:szCs w:val="20"/>
          <w:lang w:val="fr-FR"/>
        </w:rPr>
        <w:tab/>
      </w:r>
      <w:r w:rsidRPr="00C25E1B">
        <w:rPr>
          <w:sz w:val="20"/>
          <w:szCs w:val="20"/>
          <w:lang w:val="fr-FR"/>
        </w:rPr>
        <w:tab/>
        <w:t xml:space="preserve">D)   de condamnation                                                                   </w:t>
      </w:r>
    </w:p>
    <w:p w14:paraId="79AE96D7" w14:textId="77777777" w:rsidR="002B18EC" w:rsidRPr="00C25E1B" w:rsidRDefault="002B18EC" w:rsidP="002B18EC">
      <w:pPr>
        <w:rPr>
          <w:sz w:val="20"/>
          <w:szCs w:val="20"/>
          <w:lang w:val="fr-FR"/>
        </w:rPr>
      </w:pPr>
    </w:p>
    <w:p w14:paraId="39DDAFA4" w14:textId="77777777" w:rsidR="002B18EC" w:rsidRPr="00C25E1B" w:rsidRDefault="002B18EC" w:rsidP="002B18EC">
      <w:pPr>
        <w:numPr>
          <w:ilvl w:val="0"/>
          <w:numId w:val="30"/>
        </w:numPr>
        <w:rPr>
          <w:sz w:val="20"/>
          <w:szCs w:val="20"/>
          <w:lang w:val="fr-FR"/>
        </w:rPr>
      </w:pPr>
      <w:r w:rsidRPr="00C25E1B">
        <w:rPr>
          <w:sz w:val="20"/>
          <w:szCs w:val="20"/>
          <w:lang w:val="fr-FR"/>
        </w:rPr>
        <w:t>Il y a une partie qui apprécie la construction du nouveau pont, cependant la majorité_________________.</w:t>
      </w:r>
    </w:p>
    <w:p w14:paraId="08A7F209" w14:textId="77777777" w:rsidR="002B18EC" w:rsidRPr="00C25E1B" w:rsidRDefault="002B18EC" w:rsidP="002B18EC">
      <w:pPr>
        <w:numPr>
          <w:ilvl w:val="0"/>
          <w:numId w:val="34"/>
        </w:numPr>
        <w:rPr>
          <w:sz w:val="20"/>
          <w:szCs w:val="20"/>
          <w:lang w:val="fr-FR"/>
        </w:rPr>
      </w:pPr>
      <w:r w:rsidRPr="00C25E1B">
        <w:rPr>
          <w:sz w:val="20"/>
          <w:szCs w:val="20"/>
          <w:lang w:val="fr-FR"/>
        </w:rPr>
        <w:t>y est favorable</w:t>
      </w:r>
    </w:p>
    <w:p w14:paraId="2DFCF360" w14:textId="77777777" w:rsidR="002B18EC" w:rsidRPr="00C25E1B" w:rsidRDefault="002B18EC" w:rsidP="002B18EC">
      <w:pPr>
        <w:numPr>
          <w:ilvl w:val="0"/>
          <w:numId w:val="34"/>
        </w:numPr>
        <w:rPr>
          <w:sz w:val="20"/>
          <w:szCs w:val="20"/>
          <w:lang w:val="fr-FR"/>
        </w:rPr>
      </w:pPr>
      <w:r w:rsidRPr="00C25E1B">
        <w:rPr>
          <w:sz w:val="20"/>
          <w:szCs w:val="20"/>
          <w:lang w:val="fr-FR"/>
        </w:rPr>
        <w:t>exprime son accord</w:t>
      </w:r>
    </w:p>
    <w:p w14:paraId="5C1174E0" w14:textId="77777777" w:rsidR="002B18EC" w:rsidRPr="00C25E1B" w:rsidRDefault="002B18EC" w:rsidP="002B18EC">
      <w:pPr>
        <w:numPr>
          <w:ilvl w:val="0"/>
          <w:numId w:val="34"/>
        </w:numPr>
        <w:rPr>
          <w:sz w:val="20"/>
          <w:szCs w:val="20"/>
          <w:lang w:val="fr-FR"/>
        </w:rPr>
      </w:pPr>
      <w:r w:rsidRPr="00C25E1B">
        <w:rPr>
          <w:sz w:val="20"/>
          <w:szCs w:val="20"/>
          <w:lang w:val="fr-FR"/>
        </w:rPr>
        <w:t>s’y oppose</w:t>
      </w:r>
    </w:p>
    <w:p w14:paraId="24BDAEC3" w14:textId="77777777" w:rsidR="002B18EC" w:rsidRPr="00C25E1B" w:rsidRDefault="002B18EC" w:rsidP="002B18EC">
      <w:pPr>
        <w:numPr>
          <w:ilvl w:val="0"/>
          <w:numId w:val="34"/>
        </w:numPr>
        <w:rPr>
          <w:sz w:val="20"/>
          <w:szCs w:val="20"/>
          <w:lang w:val="fr-FR"/>
        </w:rPr>
      </w:pPr>
      <w:r w:rsidRPr="00C25E1B">
        <w:rPr>
          <w:sz w:val="20"/>
          <w:szCs w:val="20"/>
          <w:lang w:val="fr-FR"/>
        </w:rPr>
        <w:t xml:space="preserve">la soutient </w:t>
      </w:r>
    </w:p>
    <w:p w14:paraId="1BE62C35" w14:textId="77777777" w:rsidR="002B18EC" w:rsidRPr="00C25E1B" w:rsidRDefault="002B18EC" w:rsidP="002B18EC">
      <w:pPr>
        <w:rPr>
          <w:sz w:val="20"/>
          <w:szCs w:val="20"/>
          <w:lang w:val="fr-FR"/>
        </w:rPr>
      </w:pPr>
    </w:p>
    <w:p w14:paraId="683ABE06" w14:textId="77777777" w:rsidR="002B18EC" w:rsidRPr="00C25E1B" w:rsidRDefault="002B18EC" w:rsidP="002B18EC">
      <w:pPr>
        <w:numPr>
          <w:ilvl w:val="0"/>
          <w:numId w:val="30"/>
        </w:numPr>
        <w:rPr>
          <w:sz w:val="20"/>
          <w:szCs w:val="20"/>
          <w:lang w:val="fr-FR"/>
        </w:rPr>
      </w:pPr>
      <w:r w:rsidRPr="00C25E1B">
        <w:rPr>
          <w:sz w:val="20"/>
          <w:szCs w:val="20"/>
          <w:lang w:val="fr-FR"/>
        </w:rPr>
        <w:t>Si tu veux faire des achats en ligne, il faut avant tout aller sur le site et __________________.</w:t>
      </w:r>
    </w:p>
    <w:p w14:paraId="3098E50A" w14:textId="77777777" w:rsidR="002B18EC" w:rsidRPr="00C25E1B" w:rsidRDefault="002B18EC" w:rsidP="002B18EC">
      <w:pPr>
        <w:numPr>
          <w:ilvl w:val="0"/>
          <w:numId w:val="35"/>
        </w:numPr>
        <w:rPr>
          <w:sz w:val="20"/>
          <w:szCs w:val="20"/>
          <w:lang w:val="fr-FR"/>
        </w:rPr>
      </w:pPr>
      <w:r w:rsidRPr="00C25E1B">
        <w:rPr>
          <w:sz w:val="20"/>
          <w:szCs w:val="20"/>
          <w:lang w:val="fr-FR"/>
        </w:rPr>
        <w:t>entrer tes coordonnées</w:t>
      </w:r>
    </w:p>
    <w:p w14:paraId="749789F2" w14:textId="77777777" w:rsidR="002B18EC" w:rsidRPr="00C25E1B" w:rsidRDefault="002B18EC" w:rsidP="002B18EC">
      <w:pPr>
        <w:numPr>
          <w:ilvl w:val="0"/>
          <w:numId w:val="35"/>
        </w:numPr>
        <w:rPr>
          <w:sz w:val="20"/>
          <w:szCs w:val="20"/>
          <w:lang w:val="fr-FR"/>
        </w:rPr>
      </w:pPr>
      <w:r w:rsidRPr="00C25E1B">
        <w:rPr>
          <w:sz w:val="20"/>
          <w:szCs w:val="20"/>
          <w:lang w:val="fr-FR"/>
        </w:rPr>
        <w:t>cliquer sur « s’inscrire »</w:t>
      </w:r>
    </w:p>
    <w:p w14:paraId="7493F688" w14:textId="77777777" w:rsidR="002B18EC" w:rsidRPr="00C25E1B" w:rsidRDefault="002B18EC" w:rsidP="002B18EC">
      <w:pPr>
        <w:numPr>
          <w:ilvl w:val="0"/>
          <w:numId w:val="35"/>
        </w:numPr>
        <w:rPr>
          <w:sz w:val="20"/>
          <w:szCs w:val="20"/>
          <w:lang w:val="fr-FR"/>
        </w:rPr>
      </w:pPr>
      <w:r w:rsidRPr="00C25E1B">
        <w:rPr>
          <w:sz w:val="20"/>
          <w:szCs w:val="20"/>
          <w:lang w:val="fr-FR"/>
        </w:rPr>
        <w:t>choisir le créneau horaire</w:t>
      </w:r>
    </w:p>
    <w:p w14:paraId="6B65B5B7" w14:textId="77777777" w:rsidR="002B18EC" w:rsidRPr="00C25E1B" w:rsidRDefault="002B18EC" w:rsidP="002B18EC">
      <w:pPr>
        <w:numPr>
          <w:ilvl w:val="0"/>
          <w:numId w:val="35"/>
        </w:numPr>
        <w:rPr>
          <w:sz w:val="20"/>
          <w:szCs w:val="20"/>
          <w:lang w:val="fr-FR"/>
        </w:rPr>
      </w:pPr>
      <w:r w:rsidRPr="00C25E1B">
        <w:rPr>
          <w:sz w:val="20"/>
          <w:szCs w:val="20"/>
          <w:lang w:val="fr-FR"/>
        </w:rPr>
        <w:t>saisir le mot de passe</w:t>
      </w:r>
    </w:p>
    <w:p w14:paraId="37F9267E" w14:textId="77777777" w:rsidR="002B18EC" w:rsidRDefault="002B18EC" w:rsidP="002B18EC">
      <w:pPr>
        <w:sectPr w:rsidR="002B18EC" w:rsidSect="002B18EC">
          <w:type w:val="continuous"/>
          <w:pgSz w:w="11910" w:h="16840"/>
          <w:pgMar w:top="1100" w:right="480" w:bottom="280" w:left="1200" w:header="720" w:footer="720" w:gutter="0"/>
          <w:cols w:space="720"/>
        </w:sectPr>
      </w:pPr>
    </w:p>
    <w:p w14:paraId="6C4670BC" w14:textId="77777777" w:rsidR="002B18EC" w:rsidRDefault="002B18EC" w:rsidP="002B18EC">
      <w:pPr>
        <w:pStyle w:val="Balk1"/>
        <w:numPr>
          <w:ilvl w:val="0"/>
          <w:numId w:val="3"/>
        </w:numPr>
        <w:tabs>
          <w:tab w:val="left" w:pos="431"/>
        </w:tabs>
        <w:spacing w:before="0"/>
        <w:ind w:right="0" w:hanging="314"/>
      </w:pPr>
      <w:r>
        <w:lastRenderedPageBreak/>
        <w:t>Okuma Anlama</w:t>
      </w:r>
      <w:r>
        <w:rPr>
          <w:spacing w:val="-1"/>
        </w:rPr>
        <w:t xml:space="preserve"> </w:t>
      </w:r>
      <w:r>
        <w:t>Bölümü:</w:t>
      </w:r>
    </w:p>
    <w:p w14:paraId="655FC8A4" w14:textId="77777777" w:rsidR="002B18EC" w:rsidRDefault="002B18EC" w:rsidP="002B18EC">
      <w:pPr>
        <w:pStyle w:val="Balk2"/>
        <w:spacing w:before="188" w:line="259" w:lineRule="auto"/>
        <w:ind w:left="116" w:right="101"/>
      </w:pPr>
      <w:r>
        <w:t>Sınavı alanların okuma ve okuduğunu anlama becerilerinin ölçüldüğü bu bölümde toplam 20 soru sorulmaktadır. Metnin ana fikrini bulma, en uygun başlığı bulma, kelimenin anlamını tahmin etme, detay bilgileri bulma, çıkarım yapma, paragraf ve konu eşleştirme, metnin alınmış olabileceği kaynağı tahmin etme ve  yazarın amacı  gibi becerilerle ilgili sorular bulunmaktadır. Metinlerle ilgili sorulan soruların sayısına göre sınavda 3-4 arası metin sorulmaktadır. Okuma Anlama bölümü için örnek bir set aşağıdaki</w:t>
      </w:r>
      <w:r>
        <w:rPr>
          <w:spacing w:val="-3"/>
        </w:rPr>
        <w:t xml:space="preserve"> </w:t>
      </w:r>
      <w:r>
        <w:t>gibidir.</w:t>
      </w:r>
    </w:p>
    <w:tbl>
      <w:tblPr>
        <w:tblpPr w:leftFromText="180" w:rightFromText="180" w:vertAnchor="text" w:horzAnchor="page" w:tblpX="1057" w:tblpY="838"/>
        <w:tblW w:w="0" w:type="auto"/>
        <w:tblCellMar>
          <w:top w:w="15" w:type="dxa"/>
          <w:left w:w="15" w:type="dxa"/>
          <w:bottom w:w="15" w:type="dxa"/>
          <w:right w:w="15" w:type="dxa"/>
        </w:tblCellMar>
        <w:tblLook w:val="04A0" w:firstRow="1" w:lastRow="0" w:firstColumn="1" w:lastColumn="0" w:noHBand="0" w:noVBand="1"/>
      </w:tblPr>
      <w:tblGrid>
        <w:gridCol w:w="5249"/>
        <w:gridCol w:w="4791"/>
      </w:tblGrid>
      <w:tr w:rsidR="002B18EC" w:rsidRPr="00C25E1B" w14:paraId="4996FB3E" w14:textId="77777777" w:rsidTr="00220099">
        <w:tc>
          <w:tcPr>
            <w:tcW w:w="0" w:type="auto"/>
            <w:tcBorders>
              <w:top w:val="single" w:sz="24" w:space="0" w:color="000000"/>
              <w:left w:val="single" w:sz="4" w:space="0" w:color="000000"/>
              <w:bottom w:val="single" w:sz="24" w:space="0" w:color="000000"/>
              <w:right w:val="single" w:sz="6" w:space="0" w:color="000000"/>
            </w:tcBorders>
            <w:vAlign w:val="center"/>
            <w:hideMark/>
          </w:tcPr>
          <w:p w14:paraId="26A12E98"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Bold" w:eastAsiaTheme="minorHAnsi" w:hAnsi="TimesNewRoman,Bold" w:cs="Times New Roman"/>
                <w:sz w:val="20"/>
                <w:szCs w:val="20"/>
                <w:lang w:val="en-GB" w:eastAsia="en-GB"/>
              </w:rPr>
              <w:t xml:space="preserve">Sauver les enfants </w:t>
            </w:r>
          </w:p>
          <w:p w14:paraId="10855018"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Bold" w:eastAsiaTheme="minorHAnsi" w:hAnsi="TimesNewRoman,Bold" w:cs="Times New Roman"/>
                <w:sz w:val="36"/>
                <w:szCs w:val="36"/>
                <w:lang w:val="en-GB" w:eastAsia="en-GB"/>
              </w:rPr>
              <w:t xml:space="preserve">Une lueur d’espoir </w:t>
            </w:r>
          </w:p>
          <w:p w14:paraId="655E5825"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 w:eastAsiaTheme="minorHAnsi" w:hAnsi="TimesNewRoman" w:cs="Times New Roman"/>
                <w:sz w:val="18"/>
                <w:szCs w:val="18"/>
                <w:lang w:val="en-GB" w:eastAsia="en-GB"/>
              </w:rPr>
              <w:t xml:space="preserve">S’appuyant sur divers traités et textes internationaux, dont la Convention relative aux droits de l’enfant, de nombreuses associations et ONG se mobilisent tous les jours dans le monde pour que diminue le nombre d’enfants enrôlés* dans des groupes armés. C’est le cas de la « Coalition pour interdire l’utilisation d’enfants-soldats », association mondiale créée en 1998 et animée par le HRW (Human Rights Watch). C’est le cas également de nombreuses ONG qui, dans des dizaines de pays, viennent en aide aux enfants-soldats, assurant leur protection et leur garantissant, quand c’est possible, un suivi médical et une scolarisation. C’est le cas surtout du Fonds des Nations unies pour l’enfance (Unicef). Pression auprès des États, campagnes de sensibilisation. Grâce aux actions concertées de ces organisations, des milliers d’enfants sont chaque année tirés des griffes* de la violence et de la guerre. En févier 2001, l’Unicef a ainsi coordonné la démobilisation de plus de 2500 enfants âgés de 8 à 18 ans qui servaient dans les rangs de l’Armée de libération des peuples du Soudan (SPLA) dans le sud de ce pays, en les acheminant dans des camps de transit. Les responsables de l’Unicef ont assuré que cette action serait poursuivie en 2002 afin de soustraire tous les enfants-soldats du SPLA (environ 10 000) à l’enfer des conflits. Entre mai et novembre 2001, une campagne analogue* menée au Sierra Leone, a permis de libérer quelque 2900 enfants. De la même façon, le gouvernement de la République du Congo (RDC) s’est engagé, en mai 2002, à démobiliser des milliers d’enfants servant dans son armée. En juillet 2001, des équipes issues de diverses associations ont donc pu organiser des tournées dans les casernes de ce pays pour répertorier le nombre des enfants- soldats et préparer leur réintégration dans la société. </w:t>
            </w:r>
          </w:p>
          <w:p w14:paraId="6F6882D1"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Bold" w:eastAsiaTheme="minorHAnsi" w:hAnsi="TimesNewRoman,Bold" w:cs="Times New Roman"/>
                <w:sz w:val="20"/>
                <w:szCs w:val="20"/>
                <w:lang w:val="en-GB" w:eastAsia="en-GB"/>
              </w:rPr>
              <w:t xml:space="preserve">Textes et traités </w:t>
            </w:r>
          </w:p>
          <w:p w14:paraId="176F840A"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 w:eastAsiaTheme="minorHAnsi" w:hAnsi="TimesNewRoman" w:cs="Times New Roman"/>
                <w:sz w:val="18"/>
                <w:szCs w:val="18"/>
                <w:lang w:val="en-GB" w:eastAsia="en-GB"/>
              </w:rPr>
              <w:t xml:space="preserve">Jusqu’ici, les traités internationaux sur les droits des enfants stipulaient qu’un mineur de moins de 15 ans ne pouvait être enrôlé dans un groupe armé étatique. Certains pays occidentaux mobilisent toujours dans leurs armées, et en toute légalité, des jeunes volontaires de moins de 18 ans. Certains d’entre eux sont morts dans des guerres récentes. Mais de nombreuses voix se sont élevées depuis 10 ans pour ramener l’âge minimum de cet enrôlement à 18 ans. En mai 2000, un « Protocole facultatif » à la Convention relative aux droits de l’enfant a été adopté par l’Assemblée générale des Nations unies. Ce texte invite les États à prendre « toutes les mesures possibles dans la pratique pour veiller à ce que les membres de leurs forces armées qui n’ont pas atteint l’âge de 18 ans ne participent pas directement aux hostilités » (Art.1). Fin 2001, 87 pays avaient signé ce protocole et 10 l’avaient ratifié*, ratification qui a permis à ce texte d’entrer en vigueur le 12 février 2002 (...). </w:t>
            </w:r>
          </w:p>
          <w:p w14:paraId="2C292DB4"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Italic" w:eastAsiaTheme="minorHAnsi" w:hAnsi="TimesNewRoman,Italic" w:cs="Times New Roman"/>
                <w:sz w:val="18"/>
                <w:szCs w:val="18"/>
                <w:lang w:val="en-GB" w:eastAsia="en-GB"/>
              </w:rPr>
              <w:t xml:space="preserve">Dossier écrit par Olivier Piot, </w:t>
            </w:r>
            <w:r w:rsidRPr="00C25E1B">
              <w:rPr>
                <w:rFonts w:ascii="TimesNewRoman" w:eastAsiaTheme="minorHAnsi" w:hAnsi="TimesNewRoman" w:cs="Times New Roman"/>
                <w:sz w:val="18"/>
                <w:szCs w:val="18"/>
                <w:lang w:val="en-GB" w:eastAsia="en-GB"/>
              </w:rPr>
              <w:t>Les Clés</w:t>
            </w:r>
            <w:r w:rsidRPr="00C25E1B">
              <w:rPr>
                <w:rFonts w:ascii="TimesNewRoman,Italic" w:eastAsiaTheme="minorHAnsi" w:hAnsi="TimesNewRoman,Italic" w:cs="Times New Roman"/>
                <w:sz w:val="18"/>
                <w:szCs w:val="18"/>
                <w:lang w:val="en-GB" w:eastAsia="en-GB"/>
              </w:rPr>
              <w:t xml:space="preserve">, n°485, 9/15 mai 2002. </w:t>
            </w:r>
          </w:p>
          <w:p w14:paraId="42CB2377"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Italic" w:eastAsiaTheme="minorHAnsi" w:hAnsi="TimesNewRoman,Italic" w:cs="Times New Roman"/>
                <w:sz w:val="20"/>
                <w:szCs w:val="20"/>
                <w:lang w:val="en-GB" w:eastAsia="en-GB"/>
              </w:rPr>
              <w:t xml:space="preserve">* enrôlé : engagé * tiré des griffes de : arraché à * analogue : identique * ratifié : accepté officiellement </w:t>
            </w:r>
          </w:p>
        </w:tc>
        <w:tc>
          <w:tcPr>
            <w:tcW w:w="0" w:type="auto"/>
            <w:tcBorders>
              <w:top w:val="single" w:sz="24" w:space="0" w:color="D1D1D1"/>
              <w:left w:val="single" w:sz="6" w:space="0" w:color="000000"/>
              <w:bottom w:val="single" w:sz="24" w:space="0" w:color="000000"/>
              <w:right w:val="single" w:sz="4" w:space="0" w:color="000000"/>
            </w:tcBorders>
            <w:shd w:val="clear" w:color="auto" w:fill="D8D8D8"/>
            <w:vAlign w:val="center"/>
            <w:hideMark/>
          </w:tcPr>
          <w:p w14:paraId="061C543E"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 w:eastAsiaTheme="minorHAnsi" w:hAnsi="TimesNewRoman" w:cs="Times New Roman"/>
                <w:sz w:val="18"/>
                <w:szCs w:val="18"/>
                <w:lang w:val="en-GB" w:eastAsia="en-GB"/>
              </w:rPr>
              <w:t xml:space="preserve">&gt; À lire : </w:t>
            </w:r>
          </w:p>
          <w:p w14:paraId="07D870FF"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Italic" w:eastAsiaTheme="minorHAnsi" w:hAnsi="TimesNewRoman,Italic" w:cs="Times New Roman"/>
                <w:sz w:val="18"/>
                <w:szCs w:val="18"/>
                <w:lang w:val="en-GB" w:eastAsia="en-GB"/>
              </w:rPr>
              <w:t>Rapport mondial sur les droits de l’enfant</w:t>
            </w:r>
            <w:r w:rsidRPr="00C25E1B">
              <w:rPr>
                <w:rFonts w:ascii="TimesNewRoman" w:eastAsiaTheme="minorHAnsi" w:hAnsi="TimesNewRoman" w:cs="Times New Roman"/>
                <w:sz w:val="18"/>
                <w:szCs w:val="18"/>
                <w:lang w:val="en-GB" w:eastAsia="en-GB"/>
              </w:rPr>
              <w:t>, HRW, 2002.</w:t>
            </w:r>
            <w:r w:rsidRPr="00C25E1B">
              <w:rPr>
                <w:rFonts w:ascii="TimesNewRoman" w:eastAsiaTheme="minorHAnsi" w:hAnsi="TimesNewRoman" w:cs="Times New Roman"/>
                <w:sz w:val="18"/>
                <w:szCs w:val="18"/>
                <w:lang w:val="en-GB" w:eastAsia="en-GB"/>
              </w:rPr>
              <w:br/>
            </w:r>
            <w:r w:rsidRPr="00C25E1B">
              <w:rPr>
                <w:rFonts w:ascii="TimesNewRoman,Italic" w:eastAsiaTheme="minorHAnsi" w:hAnsi="TimesNewRoman,Italic" w:cs="Times New Roman"/>
                <w:sz w:val="18"/>
                <w:szCs w:val="18"/>
                <w:lang w:val="en-GB" w:eastAsia="en-GB"/>
              </w:rPr>
              <w:t>La situation des enfants dans le monde</w:t>
            </w:r>
            <w:r w:rsidRPr="00C25E1B">
              <w:rPr>
                <w:rFonts w:ascii="TimesNewRoman" w:eastAsiaTheme="minorHAnsi" w:hAnsi="TimesNewRoman" w:cs="Times New Roman"/>
                <w:sz w:val="18"/>
                <w:szCs w:val="18"/>
                <w:lang w:val="en-GB" w:eastAsia="en-GB"/>
              </w:rPr>
              <w:t xml:space="preserve">, Unicef, rapport 2002. </w:t>
            </w:r>
            <w:r w:rsidRPr="00C25E1B">
              <w:rPr>
                <w:rFonts w:ascii="TimesNewRoman,Italic" w:eastAsiaTheme="minorHAnsi" w:hAnsi="TimesNewRoman,Italic" w:cs="Times New Roman"/>
                <w:sz w:val="18"/>
                <w:szCs w:val="18"/>
                <w:lang w:val="en-GB" w:eastAsia="en-GB"/>
              </w:rPr>
              <w:t>Allah n’est pas obligé</w:t>
            </w:r>
            <w:r w:rsidRPr="00C25E1B">
              <w:rPr>
                <w:rFonts w:ascii="TimesNewRoman" w:eastAsiaTheme="minorHAnsi" w:hAnsi="TimesNewRoman" w:cs="Times New Roman"/>
                <w:sz w:val="18"/>
                <w:szCs w:val="18"/>
                <w:lang w:val="en-GB" w:eastAsia="en-GB"/>
              </w:rPr>
              <w:t xml:space="preserve">, de Kourouma Ahmadou, éditions Le Seuil. </w:t>
            </w:r>
          </w:p>
          <w:p w14:paraId="15738908"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Italic" w:eastAsiaTheme="minorHAnsi" w:hAnsi="TimesNewRoman,Italic" w:cs="Times New Roman"/>
                <w:sz w:val="18"/>
                <w:szCs w:val="18"/>
                <w:lang w:val="en-GB" w:eastAsia="en-GB"/>
              </w:rPr>
              <w:t>La guerre, enfants admis</w:t>
            </w:r>
            <w:r w:rsidRPr="00C25E1B">
              <w:rPr>
                <w:rFonts w:ascii="TimesNewRoman" w:eastAsiaTheme="minorHAnsi" w:hAnsi="TimesNewRoman" w:cs="Times New Roman"/>
                <w:sz w:val="18"/>
                <w:szCs w:val="18"/>
                <w:lang w:val="en-GB" w:eastAsia="en-GB"/>
              </w:rPr>
              <w:t xml:space="preserve">, collection GRIP, éditions Complexe. </w:t>
            </w:r>
          </w:p>
          <w:p w14:paraId="0C5CB9B2"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 w:eastAsiaTheme="minorHAnsi" w:hAnsi="TimesNewRoman" w:cs="Times New Roman"/>
                <w:sz w:val="18"/>
                <w:szCs w:val="18"/>
                <w:lang w:val="en-GB" w:eastAsia="en-GB"/>
              </w:rPr>
              <w:t>&gt; Sur le Web :</w:t>
            </w:r>
            <w:r w:rsidRPr="00C25E1B">
              <w:rPr>
                <w:rFonts w:ascii="TimesNewRoman" w:eastAsiaTheme="minorHAnsi" w:hAnsi="TimesNewRoman" w:cs="Times New Roman"/>
                <w:sz w:val="18"/>
                <w:szCs w:val="18"/>
                <w:lang w:val="en-GB" w:eastAsia="en-GB"/>
              </w:rPr>
              <w:br/>
              <w:t>Human Rights Watch : www.hrw.org</w:t>
            </w:r>
            <w:r w:rsidRPr="00C25E1B">
              <w:rPr>
                <w:rFonts w:ascii="TimesNewRoman" w:eastAsiaTheme="minorHAnsi" w:hAnsi="TimesNewRoman" w:cs="Times New Roman"/>
                <w:sz w:val="18"/>
                <w:szCs w:val="18"/>
                <w:lang w:val="en-GB" w:eastAsia="en-GB"/>
              </w:rPr>
              <w:br/>
              <w:t xml:space="preserve">Unicef : www.unicef.asso.fr </w:t>
            </w:r>
          </w:p>
          <w:p w14:paraId="5C4CA792"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 w:eastAsiaTheme="minorHAnsi" w:hAnsi="TimesNewRoman" w:cs="Times New Roman"/>
                <w:sz w:val="18"/>
                <w:szCs w:val="18"/>
                <w:lang w:val="en-GB" w:eastAsia="en-GB"/>
              </w:rPr>
              <w:t xml:space="preserve">&gt; Lexique : </w:t>
            </w:r>
          </w:p>
          <w:p w14:paraId="03C577F1" w14:textId="77777777" w:rsidR="002B18EC" w:rsidRPr="00C25E1B" w:rsidRDefault="002B18EC" w:rsidP="00220099">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TimesNewRoman,Bold" w:eastAsiaTheme="minorHAnsi" w:hAnsi="TimesNewRoman,Bold" w:cs="Times New Roman"/>
                <w:sz w:val="18"/>
                <w:szCs w:val="18"/>
                <w:lang w:val="en-GB" w:eastAsia="en-GB"/>
              </w:rPr>
              <w:t xml:space="preserve">ONG (organisation non gouvernementale) : </w:t>
            </w:r>
            <w:r w:rsidRPr="00C25E1B">
              <w:rPr>
                <w:rFonts w:ascii="TimesNewRoman" w:eastAsiaTheme="minorHAnsi" w:hAnsi="TimesNewRoman" w:cs="Times New Roman"/>
                <w:sz w:val="18"/>
                <w:szCs w:val="18"/>
                <w:lang w:val="en-GB" w:eastAsia="en-GB"/>
              </w:rPr>
              <w:t>association privée à but non lucratif, engagée dans des actions de défense de la société civile ou de la nature au niveau national et/ou international.</w:t>
            </w:r>
            <w:r w:rsidRPr="00C25E1B">
              <w:rPr>
                <w:rFonts w:ascii="TimesNewRoman" w:eastAsiaTheme="minorHAnsi" w:hAnsi="TimesNewRoman" w:cs="Times New Roman"/>
                <w:sz w:val="18"/>
                <w:szCs w:val="18"/>
                <w:lang w:val="en-GB" w:eastAsia="en-GB"/>
              </w:rPr>
              <w:br/>
            </w:r>
            <w:r w:rsidRPr="00C25E1B">
              <w:rPr>
                <w:rFonts w:ascii="TimesNewRoman,Bold" w:eastAsiaTheme="minorHAnsi" w:hAnsi="TimesNewRoman,Bold" w:cs="Times New Roman"/>
                <w:sz w:val="18"/>
                <w:szCs w:val="18"/>
                <w:lang w:val="en-GB" w:eastAsia="en-GB"/>
              </w:rPr>
              <w:t xml:space="preserve">ONU (organisation des Nations unies) : </w:t>
            </w:r>
            <w:r w:rsidRPr="00C25E1B">
              <w:rPr>
                <w:rFonts w:ascii="TimesNewRoman" w:eastAsiaTheme="minorHAnsi" w:hAnsi="TimesNewRoman" w:cs="Times New Roman"/>
                <w:sz w:val="18"/>
                <w:szCs w:val="18"/>
                <w:lang w:val="en-GB" w:eastAsia="en-GB"/>
              </w:rPr>
              <w:t xml:space="preserve">créée en 1945, elle compte 189 États membres. Son but est de maintenir la paix et la sécurité internationales, de coopérer au développement économique et social de tous les peuples et de veiller au respect des droits de l’homme et des libertés fondamentales. </w:t>
            </w:r>
            <w:r w:rsidRPr="00C25E1B">
              <w:rPr>
                <w:rFonts w:ascii="TimesNewRoman,Bold" w:eastAsiaTheme="minorHAnsi" w:hAnsi="TimesNewRoman,Bold" w:cs="Times New Roman"/>
                <w:sz w:val="18"/>
                <w:szCs w:val="18"/>
                <w:lang w:val="en-GB" w:eastAsia="en-GB"/>
              </w:rPr>
              <w:t xml:space="preserve">Démobilisation : </w:t>
            </w:r>
            <w:r w:rsidRPr="00C25E1B">
              <w:rPr>
                <w:rFonts w:ascii="TimesNewRoman" w:eastAsiaTheme="minorHAnsi" w:hAnsi="TimesNewRoman" w:cs="Times New Roman"/>
                <w:sz w:val="18"/>
                <w:szCs w:val="18"/>
                <w:lang w:val="en-GB" w:eastAsia="en-GB"/>
              </w:rPr>
              <w:t xml:space="preserve">action de rendre à la vie civile (des troupes mobilisées). </w:t>
            </w:r>
          </w:p>
        </w:tc>
      </w:tr>
    </w:tbl>
    <w:p w14:paraId="4031572F" w14:textId="77777777" w:rsidR="002B18EC" w:rsidRPr="00C25E1B" w:rsidRDefault="002B18EC" w:rsidP="002B18EC">
      <w:pPr>
        <w:widowControl/>
        <w:spacing w:before="100" w:beforeAutospacing="1" w:after="100" w:afterAutospacing="1"/>
        <w:rPr>
          <w:rFonts w:ascii="Times New Roman" w:eastAsiaTheme="minorHAnsi" w:hAnsi="Times New Roman" w:cs="Times New Roman"/>
          <w:sz w:val="24"/>
          <w:szCs w:val="24"/>
          <w:lang w:val="en-GB" w:eastAsia="en-GB"/>
        </w:rPr>
      </w:pPr>
      <w:r w:rsidRPr="00C25E1B">
        <w:rPr>
          <w:rFonts w:ascii="Helvetica-Narrow-Oblique" w:eastAsiaTheme="minorHAnsi" w:hAnsi="Helvetica-Narrow-Oblique" w:cs="Times New Roman"/>
          <w:sz w:val="20"/>
          <w:szCs w:val="20"/>
          <w:lang w:val="en-GB" w:eastAsia="en-GB"/>
        </w:rPr>
        <w:t xml:space="preserve">Lisez le texte ci-dessous, puis répondez aux questions, en cochant </w:t>
      </w:r>
      <w:r w:rsidRPr="00C25E1B">
        <w:rPr>
          <w:rFonts w:ascii="Helvetica" w:eastAsiaTheme="minorHAnsi" w:hAnsi="Helvetica" w:cs="Times New Roman"/>
          <w:sz w:val="20"/>
          <w:szCs w:val="20"/>
          <w:lang w:val="en-GB" w:eastAsia="en-GB"/>
        </w:rPr>
        <w:t>(</w:t>
      </w:r>
      <w:r w:rsidRPr="00C25E1B">
        <w:rPr>
          <w:rFonts w:ascii="Wingdings" w:eastAsiaTheme="minorHAnsi" w:hAnsi="Wingdings" w:cs="Times New Roman"/>
          <w:sz w:val="20"/>
          <w:szCs w:val="20"/>
          <w:lang w:val="en-GB" w:eastAsia="en-GB"/>
        </w:rPr>
        <w:t></w:t>
      </w:r>
      <w:r w:rsidRPr="00C25E1B">
        <w:rPr>
          <w:rFonts w:ascii="Helvetica" w:eastAsiaTheme="minorHAnsi" w:hAnsi="Helvetica" w:cs="Times New Roman"/>
          <w:sz w:val="20"/>
          <w:szCs w:val="20"/>
          <w:lang w:val="en-GB" w:eastAsia="en-GB"/>
        </w:rPr>
        <w:t xml:space="preserve">) </w:t>
      </w:r>
      <w:r w:rsidRPr="00C25E1B">
        <w:rPr>
          <w:rFonts w:ascii="Helvetica-Narrow-Oblique" w:eastAsiaTheme="minorHAnsi" w:hAnsi="Helvetica-Narrow-Oblique" w:cs="Times New Roman"/>
          <w:sz w:val="20"/>
          <w:szCs w:val="20"/>
          <w:lang w:val="en-GB" w:eastAsia="en-GB"/>
        </w:rPr>
        <w:t>la bonne réponse, ou en écrivant</w:t>
      </w:r>
      <w:r>
        <w:rPr>
          <w:rFonts w:ascii="Helvetica-Narrow-Oblique" w:eastAsiaTheme="minorHAnsi" w:hAnsi="Helvetica-Narrow-Oblique" w:cs="Times New Roman"/>
          <w:sz w:val="20"/>
          <w:szCs w:val="20"/>
          <w:lang w:val="en-GB" w:eastAsia="en-GB"/>
        </w:rPr>
        <w:t xml:space="preserve"> </w:t>
      </w:r>
      <w:r w:rsidRPr="00C25E1B">
        <w:rPr>
          <w:rFonts w:ascii="Helvetica-Narrow-Oblique" w:eastAsiaTheme="minorHAnsi" w:hAnsi="Helvetica-Narrow-Oblique" w:cs="Times New Roman"/>
          <w:sz w:val="20"/>
          <w:szCs w:val="20"/>
          <w:lang w:val="en-GB" w:eastAsia="en-GB"/>
        </w:rPr>
        <w:t xml:space="preserve">l’information demandée. </w:t>
      </w:r>
    </w:p>
    <w:p w14:paraId="3FEA81DD" w14:textId="77777777" w:rsidR="002B18EC" w:rsidRDefault="002B18EC" w:rsidP="002B18EC">
      <w:pPr>
        <w:pStyle w:val="Balk2"/>
        <w:spacing w:before="188" w:line="259" w:lineRule="auto"/>
        <w:ind w:left="0" w:right="101"/>
      </w:pPr>
    </w:p>
    <w:p w14:paraId="2284C252" w14:textId="77777777" w:rsidR="002B18EC" w:rsidRPr="00D6642E" w:rsidRDefault="002B18EC" w:rsidP="002B18EC">
      <w:pPr>
        <w:widowControl/>
        <w:numPr>
          <w:ilvl w:val="0"/>
          <w:numId w:val="37"/>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Ce document a pour but de : </w:t>
      </w:r>
    </w:p>
    <w:p w14:paraId="5A1F7EC2" w14:textId="77777777" w:rsidR="002B18EC" w:rsidRPr="00D6642E" w:rsidRDefault="002B18EC" w:rsidP="002B18EC">
      <w:pPr>
        <w:pStyle w:val="ListeParagraf"/>
        <w:widowControl/>
        <w:numPr>
          <w:ilvl w:val="0"/>
          <w:numId w:val="40"/>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dénoncer les horreurs de la guerre. </w:t>
      </w:r>
    </w:p>
    <w:p w14:paraId="054EB072" w14:textId="77777777" w:rsidR="002B18EC" w:rsidRPr="00D6642E" w:rsidRDefault="002B18EC" w:rsidP="002B18EC">
      <w:pPr>
        <w:pStyle w:val="ListeParagraf"/>
        <w:widowControl/>
        <w:numPr>
          <w:ilvl w:val="0"/>
          <w:numId w:val="40"/>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informer sur les actions pour les droits de l’enfant. </w:t>
      </w:r>
    </w:p>
    <w:p w14:paraId="36D3C255" w14:textId="77777777" w:rsidR="002B18EC" w:rsidRPr="00D6642E" w:rsidRDefault="002B18EC" w:rsidP="002B18EC">
      <w:pPr>
        <w:pStyle w:val="ListeParagraf"/>
        <w:widowControl/>
        <w:numPr>
          <w:ilvl w:val="0"/>
          <w:numId w:val="40"/>
        </w:numPr>
        <w:spacing w:before="100" w:beforeAutospacing="1" w:after="100" w:afterAutospacing="1"/>
        <w:rPr>
          <w:rFonts w:ascii="Helvetica" w:eastAsiaTheme="minorHAnsi" w:hAnsi="Helvetica" w:cs="Times New Roman"/>
          <w:sz w:val="20"/>
          <w:szCs w:val="20"/>
          <w:lang w:val="en-GB" w:eastAsia="en-GB"/>
        </w:rPr>
      </w:pPr>
      <w:r w:rsidRPr="00D6642E">
        <w:rPr>
          <w:rFonts w:ascii="___WRD_EMBED_SUB_279" w:eastAsiaTheme="minorHAnsi" w:hAnsi="___WRD_EMBED_SUB_279" w:cs="Times New Roman"/>
          <w:sz w:val="20"/>
          <w:szCs w:val="20"/>
          <w:lang w:val="en-GB" w:eastAsia="en-GB"/>
        </w:rPr>
        <w:t>f</w:t>
      </w:r>
      <w:r w:rsidRPr="00D6642E">
        <w:rPr>
          <w:rFonts w:ascii="Helvetica" w:eastAsiaTheme="minorHAnsi" w:hAnsi="Helvetica" w:cs="Times New Roman"/>
          <w:sz w:val="20"/>
          <w:szCs w:val="20"/>
          <w:lang w:val="en-GB" w:eastAsia="en-GB"/>
        </w:rPr>
        <w:t xml:space="preserve">aire signer un texte pour les droits de l’enfant. </w:t>
      </w:r>
    </w:p>
    <w:p w14:paraId="74D30434" w14:textId="77777777" w:rsidR="002B18EC" w:rsidRDefault="002B18EC" w:rsidP="002B18EC">
      <w:pPr>
        <w:widowControl/>
        <w:numPr>
          <w:ilvl w:val="0"/>
          <w:numId w:val="37"/>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Citez:</w:t>
      </w:r>
    </w:p>
    <w:p w14:paraId="5E552A1D" w14:textId="77777777" w:rsidR="002B18EC" w:rsidRPr="00D6642E"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br/>
        <w:t xml:space="preserve">a) le nom d’une structure qui lutte pour la disparition des enfants soldats. </w:t>
      </w:r>
    </w:p>
    <w:p w14:paraId="043D71AE" w14:textId="77777777" w:rsidR="002B18EC" w:rsidRPr="00D6642E" w:rsidRDefault="002B18EC" w:rsidP="002B1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Helvetica" w:eastAsiaTheme="minorHAnsi" w:hAnsi="Helvetica" w:cs="Courier New"/>
          <w:sz w:val="20"/>
          <w:szCs w:val="20"/>
          <w:lang w:val="en-GB" w:eastAsia="en-GB"/>
        </w:rPr>
      </w:pPr>
      <w:r w:rsidRPr="00D6642E">
        <w:rPr>
          <w:rFonts w:ascii="Helvetica" w:eastAsiaTheme="minorHAnsi" w:hAnsi="Helvetica" w:cs="Courier New"/>
          <w:sz w:val="20"/>
          <w:szCs w:val="20"/>
          <w:lang w:val="en-GB" w:eastAsia="en-GB"/>
        </w:rPr>
        <w:t>_______________________________________________________________</w:t>
      </w:r>
    </w:p>
    <w:p w14:paraId="443EDD34" w14:textId="77777777" w:rsidR="002B18EC"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b) trois formes de soutien proposées aux enfants soldats par les ONG. </w:t>
      </w:r>
    </w:p>
    <w:p w14:paraId="3AB8E830" w14:textId="77777777" w:rsidR="002B18EC" w:rsidRPr="00D6642E"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 _______________________________ </w:t>
      </w:r>
    </w:p>
    <w:p w14:paraId="62B03A2C" w14:textId="77777777" w:rsidR="002B18EC"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 _______________________________ </w:t>
      </w:r>
    </w:p>
    <w:p w14:paraId="1DB4A7CB" w14:textId="77777777" w:rsidR="002B18EC" w:rsidRPr="00D6642E"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 _______________________________ </w:t>
      </w:r>
    </w:p>
    <w:p w14:paraId="3695C940" w14:textId="77777777" w:rsidR="002B18EC"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c) deux moyens d’action utilisés par les associations auprès</w:t>
      </w:r>
      <w:r>
        <w:rPr>
          <w:rFonts w:ascii="Helvetica" w:eastAsiaTheme="minorHAnsi" w:hAnsi="Helvetica" w:cs="Times New Roman"/>
          <w:sz w:val="20"/>
          <w:szCs w:val="20"/>
          <w:lang w:val="en-GB" w:eastAsia="en-GB"/>
        </w:rPr>
        <w:t xml:space="preserve"> des pays et des gouvernements.</w:t>
      </w:r>
    </w:p>
    <w:p w14:paraId="2B566010" w14:textId="77777777" w:rsidR="002B18EC" w:rsidRPr="00D6642E"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 ____________________________________________________ </w:t>
      </w:r>
    </w:p>
    <w:p w14:paraId="2BB0080D" w14:textId="77777777" w:rsidR="002B18EC" w:rsidRPr="00D6642E" w:rsidRDefault="002B18EC" w:rsidP="002B18EC">
      <w:pPr>
        <w:widowControl/>
        <w:spacing w:before="100" w:beforeAutospacing="1" w:after="100" w:afterAutospacing="1"/>
        <w:ind w:left="720"/>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 ____________________________________________________ </w:t>
      </w:r>
    </w:p>
    <w:p w14:paraId="1B31A414" w14:textId="77777777" w:rsidR="002B18EC" w:rsidRPr="00D6642E" w:rsidRDefault="002B18EC" w:rsidP="002B18EC">
      <w:pPr>
        <w:widowControl/>
        <w:numPr>
          <w:ilvl w:val="0"/>
          <w:numId w:val="37"/>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Cochez</w:t>
      </w:r>
      <w:r>
        <w:rPr>
          <w:rFonts w:ascii="Helvetica" w:eastAsiaTheme="minorHAnsi" w:hAnsi="Helvetica" w:cs="Times New Roman"/>
          <w:sz w:val="20"/>
          <w:szCs w:val="20"/>
          <w:lang w:val="en-GB" w:eastAsia="en-GB"/>
        </w:rPr>
        <w:t xml:space="preserve"> </w:t>
      </w:r>
      <w:r w:rsidRPr="00D6642E">
        <w:rPr>
          <w:rFonts w:ascii="Helvetica" w:eastAsiaTheme="minorHAnsi" w:hAnsi="Helvetica" w:cs="Times New Roman"/>
          <w:sz w:val="20"/>
          <w:szCs w:val="20"/>
          <w:lang w:val="en-GB" w:eastAsia="en-GB"/>
        </w:rPr>
        <w:t>la</w:t>
      </w:r>
      <w:r>
        <w:rPr>
          <w:rFonts w:ascii="Helvetica" w:eastAsiaTheme="minorHAnsi" w:hAnsi="Helvetica" w:cs="Times New Roman"/>
          <w:sz w:val="20"/>
          <w:szCs w:val="20"/>
          <w:lang w:val="en-GB" w:eastAsia="en-GB"/>
        </w:rPr>
        <w:t xml:space="preserve"> </w:t>
      </w:r>
      <w:r w:rsidRPr="00D6642E">
        <w:rPr>
          <w:rFonts w:ascii="Helvetica" w:eastAsiaTheme="minorHAnsi" w:hAnsi="Helvetica" w:cs="Times New Roman"/>
          <w:sz w:val="20"/>
          <w:szCs w:val="20"/>
          <w:lang w:val="en-GB" w:eastAsia="en-GB"/>
        </w:rPr>
        <w:t>bonne</w:t>
      </w:r>
      <w:r>
        <w:rPr>
          <w:rFonts w:ascii="Helvetica" w:eastAsiaTheme="minorHAnsi" w:hAnsi="Helvetica" w:cs="Times New Roman"/>
          <w:sz w:val="20"/>
          <w:szCs w:val="20"/>
          <w:lang w:val="en-GB" w:eastAsia="en-GB"/>
        </w:rPr>
        <w:t xml:space="preserve"> </w:t>
      </w:r>
      <w:r w:rsidRPr="00D6642E">
        <w:rPr>
          <w:rFonts w:ascii="Helvetica" w:eastAsiaTheme="minorHAnsi" w:hAnsi="Helvetica" w:cs="Times New Roman"/>
          <w:sz w:val="20"/>
          <w:szCs w:val="20"/>
          <w:lang w:val="en-GB" w:eastAsia="en-GB"/>
        </w:rPr>
        <w:t xml:space="preserve">réponse: </w:t>
      </w:r>
    </w:p>
    <w:p w14:paraId="5A70666F" w14:textId="77777777" w:rsidR="002B18EC" w:rsidRPr="00D6642E" w:rsidRDefault="002B18EC" w:rsidP="002B18EC">
      <w:pPr>
        <w:widowControl/>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La mission de juillet 2001 au Congo avait pour objectif : </w:t>
      </w:r>
    </w:p>
    <w:p w14:paraId="2516A1FE" w14:textId="77777777" w:rsidR="002B18EC" w:rsidRPr="00D6642E" w:rsidRDefault="002B18EC" w:rsidP="002B18EC">
      <w:pPr>
        <w:pStyle w:val="ListeParagraf"/>
        <w:widowControl/>
        <w:numPr>
          <w:ilvl w:val="0"/>
          <w:numId w:val="41"/>
        </w:numPr>
        <w:spacing w:before="100" w:beforeAutospacing="1" w:after="100" w:afterAutospacing="1"/>
        <w:rPr>
          <w:rFonts w:asciiTheme="minorHAnsi" w:eastAsiaTheme="minorHAnsi" w:hAnsiTheme="minorHAnsi" w:cs="Times New Roman"/>
          <w:sz w:val="24"/>
          <w:szCs w:val="24"/>
          <w:lang w:val="en-GB" w:eastAsia="en-GB"/>
        </w:rPr>
      </w:pPr>
      <w:r w:rsidRPr="00D6642E">
        <w:rPr>
          <w:rFonts w:asciiTheme="minorHAnsi" w:eastAsiaTheme="minorHAnsi" w:hAnsiTheme="minorHAnsi" w:cs="Times New Roman"/>
          <w:sz w:val="20"/>
          <w:szCs w:val="20"/>
          <w:lang w:val="en-GB" w:eastAsia="en-GB"/>
        </w:rPr>
        <w:t xml:space="preserve">d’identifier et compter les enfants soldats. </w:t>
      </w:r>
    </w:p>
    <w:p w14:paraId="705155CD" w14:textId="77777777" w:rsidR="002B18EC" w:rsidRPr="00D6642E" w:rsidRDefault="002B18EC" w:rsidP="002B18EC">
      <w:pPr>
        <w:pStyle w:val="ListeParagraf"/>
        <w:widowControl/>
        <w:numPr>
          <w:ilvl w:val="0"/>
          <w:numId w:val="41"/>
        </w:numPr>
        <w:spacing w:before="100" w:beforeAutospacing="1" w:after="100" w:afterAutospacing="1"/>
        <w:rPr>
          <w:rFonts w:asciiTheme="minorHAnsi" w:eastAsiaTheme="minorHAnsi" w:hAnsiTheme="minorHAnsi" w:cs="Times New Roman"/>
          <w:sz w:val="24"/>
          <w:szCs w:val="24"/>
          <w:lang w:val="en-GB" w:eastAsia="en-GB"/>
        </w:rPr>
      </w:pPr>
      <w:r w:rsidRPr="00D6642E">
        <w:rPr>
          <w:rFonts w:asciiTheme="minorHAnsi" w:eastAsiaTheme="minorHAnsi" w:hAnsiTheme="minorHAnsi" w:cs="Times New Roman"/>
          <w:sz w:val="20"/>
          <w:szCs w:val="20"/>
          <w:lang w:val="en-GB" w:eastAsia="en-GB"/>
        </w:rPr>
        <w:t xml:space="preserve">d’organiser le retour des enfants soldats à la vie civile. </w:t>
      </w:r>
    </w:p>
    <w:p w14:paraId="7B559314" w14:textId="77777777" w:rsidR="002B18EC" w:rsidRPr="00D6642E" w:rsidRDefault="002B18EC" w:rsidP="002B18EC">
      <w:pPr>
        <w:pStyle w:val="ListeParagraf"/>
        <w:widowControl/>
        <w:numPr>
          <w:ilvl w:val="0"/>
          <w:numId w:val="41"/>
        </w:numPr>
        <w:spacing w:before="100" w:beforeAutospacing="1" w:after="100" w:afterAutospacing="1"/>
        <w:rPr>
          <w:rFonts w:asciiTheme="minorHAnsi" w:eastAsiaTheme="minorHAnsi" w:hAnsiTheme="minorHAnsi" w:cs="Times New Roman"/>
          <w:sz w:val="24"/>
          <w:szCs w:val="24"/>
          <w:lang w:val="en-GB" w:eastAsia="en-GB"/>
        </w:rPr>
      </w:pPr>
      <w:r w:rsidRPr="00D6642E">
        <w:rPr>
          <w:rFonts w:asciiTheme="minorHAnsi" w:eastAsiaTheme="minorHAnsi" w:hAnsiTheme="minorHAnsi" w:cs="Times New Roman"/>
          <w:sz w:val="20"/>
          <w:szCs w:val="20"/>
          <w:lang w:val="en-GB" w:eastAsia="en-GB"/>
        </w:rPr>
        <w:t xml:space="preserve">les deux. </w:t>
      </w:r>
    </w:p>
    <w:p w14:paraId="1CF85EFA" w14:textId="77777777" w:rsidR="002B18EC" w:rsidRDefault="002B18EC" w:rsidP="002B18EC">
      <w:pPr>
        <w:widowControl/>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Dans certains pays occidentaux, l’enrôlement des moins de 18 ans est : </w:t>
      </w:r>
    </w:p>
    <w:p w14:paraId="7F606845" w14:textId="77777777" w:rsidR="002B18EC" w:rsidRPr="00D6642E" w:rsidRDefault="002B18EC" w:rsidP="002B18EC">
      <w:pPr>
        <w:pStyle w:val="ListeParagraf"/>
        <w:widowControl/>
        <w:numPr>
          <w:ilvl w:val="0"/>
          <w:numId w:val="43"/>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possible. </w:t>
      </w:r>
    </w:p>
    <w:p w14:paraId="308D1BE6" w14:textId="77777777" w:rsidR="002B18EC" w:rsidRPr="00D6642E" w:rsidRDefault="002B18EC" w:rsidP="002B18EC">
      <w:pPr>
        <w:pStyle w:val="ListeParagraf"/>
        <w:widowControl/>
        <w:numPr>
          <w:ilvl w:val="0"/>
          <w:numId w:val="43"/>
        </w:numPr>
        <w:spacing w:before="100" w:beforeAutospacing="1" w:after="100" w:afterAutospacing="1"/>
        <w:rPr>
          <w:rFonts w:ascii="Helvetica" w:eastAsiaTheme="minorHAnsi" w:hAnsi="Helvetica" w:cs="Times New Roman"/>
          <w:sz w:val="20"/>
          <w:szCs w:val="20"/>
          <w:lang w:val="en-GB" w:eastAsia="en-GB"/>
        </w:rPr>
      </w:pPr>
      <w:r w:rsidRPr="00D6642E">
        <w:rPr>
          <w:rFonts w:ascii="Helvetica" w:eastAsiaTheme="minorHAnsi" w:hAnsi="Helvetica" w:cs="Times New Roman"/>
          <w:sz w:val="20"/>
          <w:szCs w:val="20"/>
          <w:lang w:val="en-GB" w:eastAsia="en-GB"/>
        </w:rPr>
        <w:t xml:space="preserve">obligatoire. </w:t>
      </w:r>
    </w:p>
    <w:p w14:paraId="307411B6" w14:textId="77777777" w:rsidR="002B18EC" w:rsidRPr="00D6642E" w:rsidRDefault="002B18EC" w:rsidP="002B18EC">
      <w:pPr>
        <w:pStyle w:val="ListeParagraf"/>
        <w:widowControl/>
        <w:numPr>
          <w:ilvl w:val="0"/>
          <w:numId w:val="43"/>
        </w:numPr>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interdit. </w:t>
      </w:r>
    </w:p>
    <w:p w14:paraId="6FD82DB5" w14:textId="77777777" w:rsidR="002B18EC" w:rsidRPr="00D6642E" w:rsidRDefault="002B18EC" w:rsidP="002B18EC">
      <w:pPr>
        <w:widowControl/>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Le « Protocole facultatif » propose : </w:t>
      </w:r>
    </w:p>
    <w:p w14:paraId="535E7A9B" w14:textId="77777777" w:rsidR="002B18EC" w:rsidRPr="00D6642E" w:rsidRDefault="002B18EC" w:rsidP="002B18EC">
      <w:pPr>
        <w:pStyle w:val="ListeParagraf"/>
        <w:widowControl/>
        <w:numPr>
          <w:ilvl w:val="0"/>
          <w:numId w:val="45"/>
        </w:numPr>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d’interdire l’enrôlement avant 18 ans. </w:t>
      </w:r>
    </w:p>
    <w:p w14:paraId="6A925DE7" w14:textId="77777777" w:rsidR="002B18EC" w:rsidRPr="00D6642E" w:rsidRDefault="002B18EC" w:rsidP="002B18EC">
      <w:pPr>
        <w:pStyle w:val="ListeParagraf"/>
        <w:widowControl/>
        <w:numPr>
          <w:ilvl w:val="0"/>
          <w:numId w:val="45"/>
        </w:numPr>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d’interdire la participation aux combats avant 18 ans. </w:t>
      </w:r>
    </w:p>
    <w:p w14:paraId="0C295FB5" w14:textId="77777777" w:rsidR="002B18EC" w:rsidRPr="00D6642E" w:rsidRDefault="002B18EC" w:rsidP="002B18EC">
      <w:pPr>
        <w:pStyle w:val="ListeParagraf"/>
        <w:widowControl/>
        <w:numPr>
          <w:ilvl w:val="0"/>
          <w:numId w:val="45"/>
        </w:numPr>
        <w:spacing w:before="100" w:beforeAutospacing="1" w:after="100" w:afterAutospacing="1"/>
        <w:rPr>
          <w:rFonts w:ascii="Times New Roman" w:eastAsiaTheme="minorHAnsi" w:hAnsi="Times New Roman" w:cs="Times New Roman"/>
          <w:sz w:val="24"/>
          <w:szCs w:val="24"/>
          <w:lang w:val="en-GB" w:eastAsia="en-GB"/>
        </w:rPr>
      </w:pPr>
      <w:r w:rsidRPr="00D6642E">
        <w:rPr>
          <w:rFonts w:ascii="Helvetica" w:eastAsiaTheme="minorHAnsi" w:hAnsi="Helvetica" w:cs="Times New Roman"/>
          <w:sz w:val="20"/>
          <w:szCs w:val="20"/>
          <w:lang w:val="en-GB" w:eastAsia="en-GB"/>
        </w:rPr>
        <w:t xml:space="preserve">les deux. </w:t>
      </w:r>
    </w:p>
    <w:p w14:paraId="2A494EBD" w14:textId="77777777" w:rsidR="002B18EC" w:rsidRDefault="002B18EC" w:rsidP="002B18EC">
      <w:pPr>
        <w:spacing w:line="259" w:lineRule="auto"/>
      </w:pPr>
    </w:p>
    <w:p w14:paraId="595E7409" w14:textId="77777777" w:rsidR="002B18EC" w:rsidRDefault="002B18EC" w:rsidP="002B18EC">
      <w:pPr>
        <w:spacing w:line="259" w:lineRule="auto"/>
      </w:pPr>
    </w:p>
    <w:p w14:paraId="17967322" w14:textId="77777777" w:rsidR="002B18EC" w:rsidRDefault="002B18EC" w:rsidP="002B18EC">
      <w:pPr>
        <w:pStyle w:val="ListeParagraf"/>
        <w:numPr>
          <w:ilvl w:val="1"/>
          <w:numId w:val="3"/>
        </w:numPr>
        <w:tabs>
          <w:tab w:val="left" w:pos="957"/>
          <w:tab w:val="left" w:pos="3975"/>
        </w:tabs>
        <w:spacing w:before="57"/>
        <w:sectPr w:rsidR="002B18EC" w:rsidSect="00D6642E">
          <w:pgSz w:w="11910" w:h="16840"/>
          <w:pgMar w:top="736" w:right="600" w:bottom="280" w:left="1300" w:header="720" w:footer="720" w:gutter="0"/>
          <w:cols w:space="720"/>
        </w:sectPr>
      </w:pPr>
    </w:p>
    <w:p w14:paraId="01CBAE7B" w14:textId="77777777" w:rsidR="002B18EC" w:rsidRDefault="002B18EC" w:rsidP="002B18EC">
      <w:pPr>
        <w:sectPr w:rsidR="002B18EC" w:rsidSect="00254A90">
          <w:type w:val="continuous"/>
          <w:pgSz w:w="11910" w:h="16840"/>
          <w:pgMar w:top="1100" w:right="600" w:bottom="280" w:left="1300" w:header="720" w:footer="720" w:gutter="0"/>
          <w:cols w:space="720"/>
        </w:sectPr>
      </w:pPr>
    </w:p>
    <w:p w14:paraId="7DF150F6" w14:textId="77777777" w:rsidR="002B18EC" w:rsidRPr="007508EA" w:rsidRDefault="002B18EC" w:rsidP="002B18EC">
      <w:pPr>
        <w:pStyle w:val="GvdeMetni"/>
        <w:spacing w:before="7"/>
        <w:rPr>
          <w:noProof/>
          <w:sz w:val="28"/>
          <w:szCs w:val="28"/>
          <w:lang w:val="tr-TR" w:eastAsia="fr-FR"/>
        </w:rPr>
      </w:pPr>
      <w:r>
        <w:rPr>
          <w:noProof/>
          <w:sz w:val="28"/>
          <w:szCs w:val="28"/>
          <w:lang w:val="tr-TR" w:eastAsia="tr-TR"/>
        </w:rPr>
        <w:lastRenderedPageBreak/>
        <mc:AlternateContent>
          <mc:Choice Requires="wps">
            <w:drawing>
              <wp:anchor distT="0" distB="0" distL="0" distR="0" simplePos="0" relativeHeight="251660288" behindDoc="0" locked="0" layoutInCell="1" allowOverlap="1" wp14:anchorId="6CB3CE99" wp14:editId="4909A3DD">
                <wp:simplePos x="0" y="0"/>
                <wp:positionH relativeFrom="page">
                  <wp:posOffset>762000</wp:posOffset>
                </wp:positionH>
                <wp:positionV relativeFrom="paragraph">
                  <wp:posOffset>-114300</wp:posOffset>
                </wp:positionV>
                <wp:extent cx="6356350" cy="265430"/>
                <wp:effectExtent l="0" t="0" r="19050"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65430"/>
                        </a:xfrm>
                        <a:prstGeom prst="rect">
                          <a:avLst/>
                        </a:prstGeom>
                        <a:noFill/>
                        <a:ln w="609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A61ECB7" w14:textId="77777777" w:rsidR="002B18EC" w:rsidRDefault="002B18EC" w:rsidP="002B18EC">
                            <w:pPr>
                              <w:spacing w:before="21"/>
                              <w:ind w:left="108" w:right="601"/>
                              <w:rPr>
                                <w:b/>
                                <w:sz w:val="28"/>
                              </w:rPr>
                            </w:pPr>
                            <w:r>
                              <w:rPr>
                                <w:b/>
                                <w:sz w:val="28"/>
                              </w:rPr>
                              <w:t>2. Yazma Becerileri Sınavı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CE99" id="Text Box 4" o:spid="_x0000_s1027" type="#_x0000_t202" style="position:absolute;margin-left:60pt;margin-top:-9pt;width:500.5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" filled="f" strokeweight=".16931mm">
                <v:textbox inset="0,0,0,0">
                  <w:txbxContent>
                    <w:p w14:paraId="0A61ECB7" w14:textId="77777777" w:rsidR="002B18EC" w:rsidRDefault="002B18EC" w:rsidP="002B18EC">
                      <w:pPr>
                        <w:spacing w:before="21"/>
                        <w:ind w:left="108" w:right="601"/>
                        <w:rPr>
                          <w:b/>
                          <w:sz w:val="28"/>
                        </w:rPr>
                      </w:pPr>
                      <w:r>
                        <w:rPr>
                          <w:b/>
                          <w:sz w:val="28"/>
                        </w:rPr>
                        <w:t>2. Yazma Becerileri Sınavı</w:t>
                      </w:r>
                    </w:p>
                  </w:txbxContent>
                </v:textbox>
                <w10:wrap type="topAndBottom" anchorx="page"/>
              </v:shape>
            </w:pict>
          </mc:Fallback>
        </mc:AlternateContent>
      </w:r>
      <w:r w:rsidRPr="007508EA">
        <w:rPr>
          <w:rFonts w:asciiTheme="majorHAnsi" w:eastAsiaTheme="minorHAnsi" w:hAnsiTheme="majorHAnsi" w:cstheme="minorBidi"/>
          <w:sz w:val="28"/>
          <w:szCs w:val="28"/>
          <w:lang w:val="tr-TR"/>
        </w:rPr>
        <w:t xml:space="preserve"> </w:t>
      </w:r>
      <w:r w:rsidRPr="007508EA">
        <w:rPr>
          <w:noProof/>
          <w:sz w:val="28"/>
          <w:szCs w:val="28"/>
          <w:lang w:val="tr-TR" w:eastAsia="fr-FR"/>
        </w:rPr>
        <w:t>Ayrı bir oturum olarak yapılan Yazma Becerileri Sınavı iki türlü yapılabilir:</w:t>
      </w:r>
    </w:p>
    <w:p w14:paraId="2DBBFAFC" w14:textId="77777777" w:rsidR="002B18EC" w:rsidRPr="007508EA" w:rsidRDefault="002B18EC" w:rsidP="002B18EC">
      <w:pPr>
        <w:pStyle w:val="GvdeMetni"/>
        <w:numPr>
          <w:ilvl w:val="0"/>
          <w:numId w:val="46"/>
        </w:numPr>
        <w:spacing w:before="7"/>
        <w:rPr>
          <w:noProof/>
          <w:sz w:val="28"/>
          <w:szCs w:val="28"/>
          <w:lang w:val="tr-TR" w:eastAsia="fr-FR"/>
        </w:rPr>
      </w:pPr>
      <w:r w:rsidRPr="007508EA">
        <w:rPr>
          <w:noProof/>
          <w:sz w:val="28"/>
          <w:szCs w:val="28"/>
          <w:lang w:val="tr-TR" w:eastAsia="fr-FR"/>
        </w:rPr>
        <w:t>Farklı türlerde yazılması gereken iki soru sorulup öğrencilerden ikisini de cevaplamaları istenebilir.</w:t>
      </w:r>
      <w:r>
        <w:rPr>
          <w:noProof/>
          <w:sz w:val="28"/>
          <w:szCs w:val="28"/>
          <w:lang w:val="tr-TR" w:eastAsia="fr-FR"/>
        </w:rPr>
        <w:t xml:space="preserve"> </w:t>
      </w:r>
    </w:p>
    <w:p w14:paraId="1F986BA4" w14:textId="77777777" w:rsidR="002B18EC" w:rsidRDefault="002B18EC" w:rsidP="002B18EC">
      <w:pPr>
        <w:pStyle w:val="GvdeMetni"/>
        <w:spacing w:before="7"/>
        <w:rPr>
          <w:noProof/>
          <w:sz w:val="28"/>
          <w:szCs w:val="28"/>
          <w:lang w:val="tr-TR" w:eastAsia="fr-FR"/>
        </w:rPr>
      </w:pPr>
      <w:r w:rsidRPr="007508EA">
        <w:rPr>
          <w:noProof/>
          <w:sz w:val="28"/>
          <w:szCs w:val="28"/>
          <w:lang w:val="tr-TR" w:eastAsia="fr-FR"/>
        </w:rPr>
        <w:t>Örnek:</w:t>
      </w:r>
    </w:p>
    <w:p w14:paraId="3566411B" w14:textId="77777777" w:rsidR="002B18EC" w:rsidRDefault="002B18EC" w:rsidP="002B18EC">
      <w:pPr>
        <w:pStyle w:val="NormalWeb"/>
        <w:spacing w:line="360" w:lineRule="auto"/>
        <w:rPr>
          <w:rFonts w:asciiTheme="minorHAnsi" w:hAnsiTheme="minorHAnsi"/>
          <w:sz w:val="22"/>
          <w:szCs w:val="22"/>
          <w:lang w:val="fr-FR"/>
        </w:rPr>
      </w:pPr>
      <w:r w:rsidRPr="007508EA">
        <w:rPr>
          <w:rFonts w:asciiTheme="minorHAnsi" w:hAnsiTheme="minorHAnsi"/>
          <w:b/>
          <w:sz w:val="22"/>
          <w:szCs w:val="22"/>
          <w:u w:val="single"/>
          <w:lang w:val="fr-FR"/>
        </w:rPr>
        <w:t>Sujet 1)</w:t>
      </w:r>
      <w:r w:rsidRPr="007508EA">
        <w:rPr>
          <w:rFonts w:asciiTheme="minorHAnsi" w:hAnsiTheme="minorHAnsi"/>
          <w:sz w:val="22"/>
          <w:szCs w:val="22"/>
          <w:lang w:val="fr-FR"/>
        </w:rPr>
        <w:t xml:space="preserve"> </w:t>
      </w:r>
      <w:r>
        <w:rPr>
          <w:rFonts w:asciiTheme="minorHAnsi" w:hAnsiTheme="minorHAnsi"/>
          <w:sz w:val="22"/>
          <w:szCs w:val="22"/>
          <w:lang w:val="fr-FR"/>
        </w:rPr>
        <w:t xml:space="preserve">Vous voulez continuez vos études supérieure en France et vous avez choisis une université convenable pour votre cursus ; </w:t>
      </w:r>
      <w:r w:rsidRPr="007508EA">
        <w:rPr>
          <w:rFonts w:asciiTheme="minorHAnsi" w:hAnsiTheme="minorHAnsi"/>
          <w:sz w:val="22"/>
          <w:szCs w:val="22"/>
          <w:lang w:val="fr-FR"/>
        </w:rPr>
        <w:t>écrivez une lettre de motivation pour</w:t>
      </w:r>
      <w:r>
        <w:rPr>
          <w:rFonts w:asciiTheme="minorHAnsi" w:hAnsiTheme="minorHAnsi"/>
          <w:sz w:val="22"/>
          <w:szCs w:val="22"/>
          <w:lang w:val="fr-FR"/>
        </w:rPr>
        <w:t xml:space="preserve"> expliquer les causes de votre choix </w:t>
      </w:r>
      <w:r w:rsidRPr="007508EA">
        <w:rPr>
          <w:rFonts w:asciiTheme="minorHAnsi" w:hAnsiTheme="minorHAnsi"/>
          <w:sz w:val="22"/>
          <w:szCs w:val="22"/>
          <w:lang w:val="fr-FR"/>
        </w:rPr>
        <w:t xml:space="preserve"> (120 à 140 mots). </w:t>
      </w:r>
    </w:p>
    <w:p w14:paraId="2EDC6A13" w14:textId="77777777" w:rsidR="002B18EC" w:rsidRPr="007508EA" w:rsidRDefault="002B18EC" w:rsidP="002B18EC">
      <w:pPr>
        <w:pStyle w:val="NormalWeb"/>
        <w:spacing w:line="360" w:lineRule="auto"/>
        <w:rPr>
          <w:rFonts w:asciiTheme="minorHAnsi" w:hAnsiTheme="minorHAnsi"/>
          <w:sz w:val="22"/>
          <w:szCs w:val="22"/>
          <w:lang w:val="fr-FR"/>
        </w:rPr>
      </w:pPr>
      <w:r>
        <w:rPr>
          <w:rFonts w:asciiTheme="minorHAnsi" w:hAnsiTheme="minorHAnsi"/>
          <w:b/>
          <w:sz w:val="22"/>
          <w:szCs w:val="22"/>
          <w:u w:val="single"/>
          <w:lang w:val="fr-FR"/>
        </w:rPr>
        <w:t>Sujet 2</w:t>
      </w:r>
      <w:r w:rsidRPr="007508EA">
        <w:rPr>
          <w:rFonts w:asciiTheme="minorHAnsi" w:hAnsiTheme="minorHAnsi"/>
          <w:b/>
          <w:sz w:val="22"/>
          <w:szCs w:val="22"/>
          <w:u w:val="single"/>
          <w:lang w:val="fr-FR"/>
        </w:rPr>
        <w:t>)</w:t>
      </w:r>
      <w:r>
        <w:rPr>
          <w:rFonts w:asciiTheme="minorHAnsi" w:hAnsiTheme="minorHAnsi"/>
          <w:sz w:val="22"/>
          <w:szCs w:val="22"/>
          <w:lang w:val="fr-FR"/>
        </w:rPr>
        <w:t xml:space="preserve"> Que peut-on faire pour empêcher l’extinction des espèces animales ? </w:t>
      </w:r>
    </w:p>
    <w:p w14:paraId="58DE1665" w14:textId="77777777" w:rsidR="002B18EC" w:rsidRPr="001841B7" w:rsidRDefault="002B18EC" w:rsidP="002B18EC">
      <w:pPr>
        <w:pStyle w:val="GvdeMetni"/>
        <w:spacing w:before="7"/>
        <w:ind w:left="360"/>
        <w:rPr>
          <w:noProof/>
          <w:sz w:val="28"/>
          <w:szCs w:val="28"/>
          <w:lang w:eastAsia="fr-FR"/>
        </w:rPr>
      </w:pPr>
      <w:r>
        <w:rPr>
          <w:noProof/>
          <w:sz w:val="28"/>
          <w:szCs w:val="28"/>
          <w:lang w:eastAsia="fr-FR"/>
        </w:rPr>
        <w:t xml:space="preserve">B. </w:t>
      </w:r>
      <w:r w:rsidRPr="001841B7">
        <w:rPr>
          <w:noProof/>
          <w:sz w:val="28"/>
          <w:szCs w:val="28"/>
          <w:lang w:eastAsia="fr-FR"/>
        </w:rPr>
        <w:t>Öğrencilere iki soru alternatifi verilerek konulardan biri hakkında bir metin yazmaları istenebilir. Bu sınavda sorular deneme, sebep-sonuç, karşılaştırma, kronolojik süreçler gibi yazı türlerini içerebilir. Sınavı alanlar tarafından yazılan metinler konunun ne ölçüde açıklandığı ve detaylandırıldığı, takip edilen mantıksal sıralama ve kullanılan bağlaçlar, kullanılan kelimelerin ve dilbilgisi yapılarının niteliği ve noktalama işaretleri kullanımı açısından değerlendirilir.</w:t>
      </w:r>
    </w:p>
    <w:p w14:paraId="5B0E0312" w14:textId="77777777" w:rsidR="002B18EC" w:rsidRPr="007508EA" w:rsidRDefault="002B18EC" w:rsidP="002B18EC">
      <w:pPr>
        <w:pStyle w:val="GvdeMetni"/>
        <w:spacing w:before="7"/>
        <w:rPr>
          <w:noProof/>
          <w:sz w:val="28"/>
          <w:szCs w:val="28"/>
          <w:lang w:val="fr-FR" w:eastAsia="fr-FR"/>
        </w:rPr>
      </w:pPr>
    </w:p>
    <w:p w14:paraId="4398B656" w14:textId="77777777" w:rsidR="002B18EC" w:rsidRDefault="002B18EC" w:rsidP="002B18EC">
      <w:pPr>
        <w:pStyle w:val="GvdeMetni"/>
        <w:rPr>
          <w:sz w:val="20"/>
        </w:rPr>
      </w:pPr>
    </w:p>
    <w:p w14:paraId="5497D131" w14:textId="77777777" w:rsidR="002B18EC" w:rsidRPr="00EC48F9" w:rsidRDefault="002B18EC" w:rsidP="002B18EC">
      <w:pPr>
        <w:pStyle w:val="NormalWeb"/>
        <w:spacing w:line="360" w:lineRule="auto"/>
        <w:rPr>
          <w:rFonts w:asciiTheme="minorHAnsi" w:hAnsiTheme="minorHAnsi"/>
          <w:sz w:val="22"/>
          <w:szCs w:val="22"/>
        </w:rPr>
      </w:pPr>
      <w:r w:rsidRPr="00EC48F9">
        <w:rPr>
          <w:rFonts w:asciiTheme="minorHAnsi" w:hAnsiTheme="minorHAnsi"/>
          <w:b/>
          <w:sz w:val="22"/>
          <w:szCs w:val="22"/>
          <w:u w:val="single"/>
        </w:rPr>
        <w:t>Sujet 1)</w:t>
      </w:r>
      <w:r w:rsidRPr="00EC48F9">
        <w:rPr>
          <w:rFonts w:asciiTheme="minorHAnsi" w:hAnsiTheme="minorHAnsi"/>
          <w:sz w:val="22"/>
          <w:szCs w:val="22"/>
        </w:rPr>
        <w:t xml:space="preserve"> À votre avis, quels ont été le ou les changements les plus importants des vingt dernières années dans votre pays ? Quels sont ceux qui ont été positifs ou ceux qui ont été négatifs selon vous ?</w:t>
      </w:r>
      <w:r w:rsidRPr="00EC48F9">
        <w:rPr>
          <w:rFonts w:asciiTheme="minorHAnsi" w:hAnsiTheme="minorHAnsi"/>
          <w:sz w:val="22"/>
          <w:szCs w:val="22"/>
        </w:rPr>
        <w:br/>
        <w:t xml:space="preserve">Vous écrirez un texte construit et cohérent sur ce sujet (160 à 180 mots). </w:t>
      </w:r>
    </w:p>
    <w:p w14:paraId="5F41175F" w14:textId="77777777" w:rsidR="002B18EC" w:rsidRPr="00EC48F9" w:rsidRDefault="002B18EC" w:rsidP="002B18EC">
      <w:pPr>
        <w:pStyle w:val="ListeParagraf"/>
        <w:spacing w:line="360" w:lineRule="auto"/>
        <w:ind w:left="0" w:firstLine="0"/>
        <w:jc w:val="both"/>
        <w:rPr>
          <w:rFonts w:asciiTheme="minorHAnsi" w:hAnsiTheme="minorHAnsi"/>
        </w:rPr>
      </w:pPr>
      <w:r w:rsidRPr="00EC48F9">
        <w:rPr>
          <w:rFonts w:asciiTheme="minorHAnsi" w:hAnsiTheme="minorHAnsi"/>
          <w:b/>
          <w:u w:val="single"/>
        </w:rPr>
        <w:t>Sujet 2)</w:t>
      </w:r>
      <w:r w:rsidRPr="00EC48F9">
        <w:rPr>
          <w:rFonts w:asciiTheme="minorHAnsi" w:hAnsiTheme="minorHAnsi"/>
        </w:rPr>
        <w:t xml:space="preserve"> À votre avis, est-ce qu’apprendre une langue (ou plusieurs) est utile ? Pourquoi ? </w:t>
      </w:r>
    </w:p>
    <w:p w14:paraId="5F2A77CB" w14:textId="77777777" w:rsidR="002B18EC" w:rsidRPr="00EC48F9" w:rsidRDefault="002B18EC" w:rsidP="002B18EC">
      <w:pPr>
        <w:pStyle w:val="ListeParagraf"/>
        <w:spacing w:line="360" w:lineRule="auto"/>
        <w:ind w:left="0" w:firstLine="720"/>
        <w:jc w:val="both"/>
        <w:rPr>
          <w:rFonts w:asciiTheme="minorHAnsi" w:hAnsiTheme="minorHAnsi"/>
        </w:rPr>
      </w:pPr>
      <w:r w:rsidRPr="00EC48F9">
        <w:rPr>
          <w:rFonts w:asciiTheme="minorHAnsi" w:hAnsiTheme="minorHAnsi"/>
        </w:rPr>
        <w:t>Exprimez votre point de vue sur le sujet(160 à 180 mots).</w:t>
      </w:r>
    </w:p>
    <w:p w14:paraId="7B42903E" w14:textId="77777777" w:rsidR="002B18EC" w:rsidRPr="001841B7" w:rsidRDefault="002B18EC" w:rsidP="002B18EC">
      <w:pPr>
        <w:pStyle w:val="NormalWeb"/>
        <w:rPr>
          <w:lang w:val="tr-TR"/>
        </w:rPr>
      </w:pPr>
      <w:r w:rsidRPr="001841B7">
        <w:rPr>
          <w:lang w:val="tr-TR"/>
        </w:rPr>
        <w:t>Soru türüne göre sınav süresi değişebilir.</w:t>
      </w:r>
    </w:p>
    <w:p w14:paraId="43A49123" w14:textId="77777777" w:rsidR="002B18EC" w:rsidRDefault="002B18EC" w:rsidP="002B18EC">
      <w:pPr>
        <w:pStyle w:val="NormalWeb"/>
      </w:pPr>
    </w:p>
    <w:p w14:paraId="1B60B3E0" w14:textId="77777777" w:rsidR="002B18EC" w:rsidRDefault="002B18EC" w:rsidP="002B18EC">
      <w:pPr>
        <w:pStyle w:val="GvdeMetni"/>
        <w:rPr>
          <w:sz w:val="20"/>
        </w:rPr>
      </w:pPr>
    </w:p>
    <w:p w14:paraId="67E148C7" w14:textId="77777777" w:rsidR="002B18EC" w:rsidRDefault="002B18EC" w:rsidP="002B18EC">
      <w:pPr>
        <w:pStyle w:val="GvdeMetni"/>
        <w:rPr>
          <w:sz w:val="20"/>
        </w:rPr>
      </w:pPr>
    </w:p>
    <w:p w14:paraId="48B1E12B" w14:textId="77777777" w:rsidR="002B18EC" w:rsidRDefault="002B18EC" w:rsidP="002B18EC">
      <w:pPr>
        <w:pStyle w:val="GvdeMetni"/>
        <w:rPr>
          <w:sz w:val="20"/>
        </w:rPr>
      </w:pPr>
    </w:p>
    <w:p w14:paraId="6B181785" w14:textId="77777777" w:rsidR="002B18EC" w:rsidRDefault="002B18EC" w:rsidP="002B18EC">
      <w:pPr>
        <w:pStyle w:val="GvdeMetni"/>
        <w:rPr>
          <w:sz w:val="20"/>
        </w:rPr>
      </w:pPr>
    </w:p>
    <w:p w14:paraId="164B2E8C" w14:textId="77777777" w:rsidR="002B18EC" w:rsidRDefault="002B18EC" w:rsidP="002B18EC">
      <w:pPr>
        <w:pStyle w:val="GvdeMetni"/>
        <w:rPr>
          <w:sz w:val="20"/>
        </w:rPr>
      </w:pPr>
    </w:p>
    <w:p w14:paraId="5D45739E" w14:textId="77777777" w:rsidR="002B18EC" w:rsidRDefault="002B18EC" w:rsidP="002B18EC">
      <w:pPr>
        <w:pStyle w:val="GvdeMetni"/>
        <w:rPr>
          <w:sz w:val="20"/>
        </w:rPr>
      </w:pPr>
    </w:p>
    <w:p w14:paraId="4C716E88" w14:textId="77777777" w:rsidR="002B18EC" w:rsidRDefault="002B18EC" w:rsidP="002B18EC">
      <w:pPr>
        <w:pStyle w:val="GvdeMetni"/>
        <w:rPr>
          <w:sz w:val="20"/>
        </w:rPr>
      </w:pPr>
    </w:p>
    <w:p w14:paraId="36AA3418" w14:textId="77777777" w:rsidR="002B18EC" w:rsidRDefault="002B18EC" w:rsidP="002B18EC">
      <w:pPr>
        <w:pStyle w:val="GvdeMetni"/>
        <w:rPr>
          <w:sz w:val="20"/>
        </w:rPr>
      </w:pPr>
    </w:p>
    <w:p w14:paraId="3A9D4AA5" w14:textId="77777777" w:rsidR="002B18EC" w:rsidRDefault="002B18EC" w:rsidP="002B18EC">
      <w:pPr>
        <w:pStyle w:val="GvdeMetni"/>
        <w:rPr>
          <w:sz w:val="20"/>
        </w:rPr>
      </w:pPr>
    </w:p>
    <w:p w14:paraId="3F45722F" w14:textId="77777777" w:rsidR="002B18EC" w:rsidRDefault="002B18EC" w:rsidP="002B18EC">
      <w:pPr>
        <w:pStyle w:val="GvdeMetni"/>
        <w:rPr>
          <w:sz w:val="20"/>
        </w:rPr>
      </w:pPr>
    </w:p>
    <w:p w14:paraId="663A5189" w14:textId="77777777" w:rsidR="002B18EC" w:rsidRDefault="002B18EC" w:rsidP="002B18EC">
      <w:pPr>
        <w:pStyle w:val="GvdeMetni"/>
        <w:rPr>
          <w:sz w:val="20"/>
        </w:rPr>
      </w:pPr>
    </w:p>
    <w:p w14:paraId="6656D427" w14:textId="77777777" w:rsidR="002B18EC" w:rsidRDefault="002B18EC" w:rsidP="002B18EC">
      <w:pPr>
        <w:pStyle w:val="GvdeMetni"/>
        <w:rPr>
          <w:sz w:val="20"/>
        </w:rPr>
      </w:pPr>
    </w:p>
    <w:p w14:paraId="2C15BEC6" w14:textId="77777777" w:rsidR="002B18EC" w:rsidRDefault="002B18EC" w:rsidP="002B18EC">
      <w:pPr>
        <w:pStyle w:val="GvdeMetni"/>
        <w:rPr>
          <w:sz w:val="20"/>
        </w:rPr>
      </w:pPr>
    </w:p>
    <w:p w14:paraId="59448D44" w14:textId="77777777" w:rsidR="002B18EC" w:rsidRDefault="002B18EC" w:rsidP="002B18EC">
      <w:pPr>
        <w:pStyle w:val="GvdeMetni"/>
        <w:rPr>
          <w:sz w:val="20"/>
        </w:rPr>
      </w:pPr>
    </w:p>
    <w:p w14:paraId="35EC53A7" w14:textId="77777777" w:rsidR="002B18EC" w:rsidRDefault="002B18EC" w:rsidP="002B18EC">
      <w:pPr>
        <w:pStyle w:val="GvdeMetni"/>
        <w:rPr>
          <w:sz w:val="20"/>
        </w:rPr>
      </w:pPr>
    </w:p>
    <w:p w14:paraId="4652015D" w14:textId="77777777" w:rsidR="002B18EC" w:rsidRDefault="002B18EC" w:rsidP="002B18EC">
      <w:pPr>
        <w:pStyle w:val="GvdeMetni"/>
        <w:rPr>
          <w:sz w:val="20"/>
        </w:rPr>
      </w:pPr>
    </w:p>
    <w:p w14:paraId="530B2281" w14:textId="77777777" w:rsidR="002B18EC" w:rsidRDefault="002B18EC" w:rsidP="002B18EC">
      <w:pPr>
        <w:pStyle w:val="GvdeMetni"/>
        <w:rPr>
          <w:sz w:val="20"/>
        </w:rPr>
      </w:pPr>
    </w:p>
    <w:p w14:paraId="6D3780E8" w14:textId="77777777" w:rsidR="002B18EC" w:rsidRDefault="002B18EC" w:rsidP="002B18EC">
      <w:pPr>
        <w:pStyle w:val="GvdeMetni"/>
        <w:rPr>
          <w:sz w:val="20"/>
        </w:rPr>
      </w:pPr>
    </w:p>
    <w:p w14:paraId="05594084" w14:textId="77777777" w:rsidR="002B18EC" w:rsidRDefault="002B18EC" w:rsidP="002B18EC">
      <w:pPr>
        <w:pStyle w:val="GvdeMetni"/>
        <w:rPr>
          <w:sz w:val="20"/>
        </w:rPr>
      </w:pPr>
    </w:p>
    <w:p w14:paraId="4C0CC1B9" w14:textId="77777777" w:rsidR="002B18EC" w:rsidRDefault="002B18EC" w:rsidP="002B18EC">
      <w:pPr>
        <w:pStyle w:val="GvdeMetni"/>
        <w:rPr>
          <w:sz w:val="20"/>
        </w:rPr>
      </w:pPr>
    </w:p>
    <w:p w14:paraId="2070B1C6" w14:textId="77777777" w:rsidR="002B18EC" w:rsidRDefault="002B18EC" w:rsidP="002B18EC">
      <w:pPr>
        <w:pStyle w:val="GvdeMetni"/>
        <w:spacing w:before="3"/>
        <w:rPr>
          <w:sz w:val="13"/>
        </w:rPr>
      </w:pPr>
    </w:p>
    <w:p w14:paraId="1E60AB0F" w14:textId="77777777" w:rsidR="002B18EC" w:rsidRDefault="002B18EC" w:rsidP="002B18EC">
      <w:pPr>
        <w:ind w:left="98"/>
        <w:rPr>
          <w:sz w:val="20"/>
        </w:rPr>
      </w:pPr>
      <w:r>
        <w:rPr>
          <w:rFonts w:ascii="Times New Roman"/>
          <w:spacing w:val="-49"/>
          <w:sz w:val="20"/>
        </w:rPr>
        <w:lastRenderedPageBreak/>
        <w:t xml:space="preserve"> </w:t>
      </w:r>
      <w:r>
        <w:rPr>
          <w:noProof/>
          <w:spacing w:val="-49"/>
          <w:sz w:val="20"/>
          <w:lang w:val="tr-TR" w:eastAsia="tr-TR"/>
        </w:rPr>
        <mc:AlternateContent>
          <mc:Choice Requires="wps">
            <w:drawing>
              <wp:inline distT="0" distB="0" distL="0" distR="0" wp14:anchorId="11E03EDD" wp14:editId="62D85523">
                <wp:extent cx="6356350" cy="266700"/>
                <wp:effectExtent l="0" t="0" r="698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66700"/>
                        </a:xfrm>
                        <a:prstGeom prst="rect">
                          <a:avLst/>
                        </a:prstGeom>
                        <a:noFill/>
                        <a:ln w="609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9C2D356" w14:textId="77777777" w:rsidR="002B18EC" w:rsidRDefault="002B18EC" w:rsidP="002B18EC">
                            <w:pPr>
                              <w:spacing w:before="21"/>
                              <w:ind w:left="108" w:right="601"/>
                              <w:rPr>
                                <w:b/>
                                <w:sz w:val="28"/>
                              </w:rPr>
                            </w:pPr>
                            <w:r>
                              <w:rPr>
                                <w:b/>
                                <w:sz w:val="28"/>
                              </w:rPr>
                              <w:t>3. Konuşma Becerileri Sınavı</w:t>
                            </w:r>
                          </w:p>
                        </w:txbxContent>
                      </wps:txbx>
                      <wps:bodyPr rot="0" vert="horz" wrap="square" lIns="0" tIns="0" rIns="0" bIns="0" anchor="t" anchorCtr="0" upright="1">
                        <a:noAutofit/>
                      </wps:bodyPr>
                    </wps:wsp>
                  </a:graphicData>
                </a:graphic>
              </wp:inline>
            </w:drawing>
          </mc:Choice>
          <mc:Fallback>
            <w:pict>
              <v:shape w14:anchorId="11E03EDD" id="Text Box 2" o:spid="_x0000_s1028" type="#_x0000_t202" style="width:50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" filled="f" strokeweight=".16931mm">
                <v:textbox inset="0,0,0,0">
                  <w:txbxContent>
                    <w:p w14:paraId="69C2D356" w14:textId="77777777" w:rsidR="002B18EC" w:rsidRDefault="002B18EC" w:rsidP="002B18EC">
                      <w:pPr>
                        <w:spacing w:before="21"/>
                        <w:ind w:left="108" w:right="601"/>
                        <w:rPr>
                          <w:b/>
                          <w:sz w:val="28"/>
                        </w:rPr>
                      </w:pPr>
                      <w:r>
                        <w:rPr>
                          <w:b/>
                          <w:sz w:val="28"/>
                        </w:rPr>
                        <w:t>3. Konuşma Becerileri Sınavı</w:t>
                      </w:r>
                    </w:p>
                  </w:txbxContent>
                </v:textbox>
                <w10:anchorlock/>
              </v:shape>
            </w:pict>
          </mc:Fallback>
        </mc:AlternateContent>
      </w:r>
    </w:p>
    <w:p w14:paraId="7D8F25C7" w14:textId="77777777" w:rsidR="002B18EC" w:rsidRDefault="002B18EC" w:rsidP="002B18EC">
      <w:pPr>
        <w:pStyle w:val="GvdeMetni"/>
        <w:rPr>
          <w:sz w:val="20"/>
        </w:rPr>
      </w:pPr>
    </w:p>
    <w:p w14:paraId="77A9407F" w14:textId="77777777" w:rsidR="002B18EC" w:rsidRDefault="002B18EC" w:rsidP="002B18EC">
      <w:pPr>
        <w:pStyle w:val="Balk2"/>
        <w:spacing w:before="44"/>
        <w:ind w:right="689"/>
        <w:jc w:val="left"/>
      </w:pPr>
      <w:r>
        <w:t>Konuşma Becerileri Sınavında öğrencilerin hedef dilde kendilerini yeterli derecede ifade edip etmediklerini ölçmek amaçlanmaktadır. Öğrenciler sınava ikili gruplar halinde alınmakta ve her bir grup için sınav toplam 15 dakika sürmektedir. Sınava geç kalmamanız çok önemlidir. Sınav süresi kısa olduğundan geç kalan öğrenci sınava alınmamaktadır.</w:t>
      </w:r>
    </w:p>
    <w:p w14:paraId="331C360F" w14:textId="77777777" w:rsidR="002B18EC" w:rsidRDefault="002B18EC" w:rsidP="002B18EC">
      <w:pPr>
        <w:spacing w:line="480" w:lineRule="auto"/>
        <w:ind w:left="216" w:right="1438"/>
        <w:rPr>
          <w:sz w:val="28"/>
        </w:rPr>
      </w:pPr>
      <w:r>
        <w:rPr>
          <w:sz w:val="28"/>
        </w:rPr>
        <w:t>Tüm öğrencilerin mülakat süreci kamera ile kayıt altına alınmaktadır. Sınavın formatı ve örnek sorular aşağıdaki gibidir:</w:t>
      </w:r>
    </w:p>
    <w:p w14:paraId="5C52A2E8" w14:textId="77777777" w:rsidR="002B18EC" w:rsidRDefault="002B18EC" w:rsidP="002B18EC">
      <w:pPr>
        <w:pStyle w:val="NormalWeb"/>
      </w:pPr>
      <w:r>
        <w:rPr>
          <w:rFonts w:ascii="Helvetica" w:hAnsi="Helvetica"/>
          <w:b/>
          <w:bCs/>
          <w:sz w:val="28"/>
          <w:szCs w:val="28"/>
        </w:rPr>
        <w:t xml:space="preserve">Entretien dirigé </w:t>
      </w:r>
      <w:r>
        <w:rPr>
          <w:rFonts w:ascii="Helvetica" w:hAnsi="Helvetica"/>
          <w:sz w:val="20"/>
          <w:szCs w:val="20"/>
        </w:rPr>
        <w:t xml:space="preserve">(2 minutes) </w:t>
      </w:r>
    </w:p>
    <w:p w14:paraId="694086BB" w14:textId="77777777" w:rsidR="002B18EC" w:rsidRDefault="002B18EC" w:rsidP="002B18EC">
      <w:pPr>
        <w:pStyle w:val="NormalWeb"/>
      </w:pPr>
      <w:r>
        <w:rPr>
          <w:rFonts w:ascii="Helvetica" w:hAnsi="Helvetica"/>
          <w:sz w:val="20"/>
          <w:szCs w:val="20"/>
        </w:rPr>
        <w:t>Vous parlez de vous, de vos activités, de vos centres d’intérêt. Vous parlez de votre passé, de votre présent et de vos projets.</w:t>
      </w:r>
      <w:r>
        <w:rPr>
          <w:rFonts w:ascii="Helvetica" w:hAnsi="Helvetica"/>
          <w:sz w:val="20"/>
          <w:szCs w:val="20"/>
        </w:rPr>
        <w:br/>
        <w:t xml:space="preserve">L’épreuve se déroule sur le mode d’un entretien avec l’examinateur qui amorcera le dialogue par une question (exemples : Bonjour... Pouvez-vous présenter, me parler de vous, de votre famille...). </w:t>
      </w:r>
    </w:p>
    <w:p w14:paraId="6B7D95B6" w14:textId="77777777" w:rsidR="002B18EC" w:rsidRDefault="002B18EC" w:rsidP="002B18EC">
      <w:pPr>
        <w:pStyle w:val="NormalWeb"/>
      </w:pPr>
      <w:r>
        <w:rPr>
          <w:rFonts w:ascii="Helvetica" w:hAnsi="Helvetica"/>
          <w:b/>
          <w:bCs/>
          <w:sz w:val="28"/>
          <w:szCs w:val="28"/>
        </w:rPr>
        <w:t xml:space="preserve">Expression d’un point de vue </w:t>
      </w:r>
      <w:r>
        <w:rPr>
          <w:rFonts w:ascii="Helvetica" w:hAnsi="Helvetica"/>
          <w:sz w:val="20"/>
          <w:szCs w:val="20"/>
        </w:rPr>
        <w:t xml:space="preserve">(5 minutes) </w:t>
      </w:r>
    </w:p>
    <w:p w14:paraId="4BE568E5" w14:textId="77777777" w:rsidR="002B18EC" w:rsidRDefault="002B18EC" w:rsidP="002B18EC">
      <w:pPr>
        <w:pStyle w:val="NormalWeb"/>
        <w:rPr>
          <w:rFonts w:ascii="Helvetica" w:hAnsi="Helvetica"/>
          <w:sz w:val="20"/>
          <w:szCs w:val="20"/>
        </w:rPr>
      </w:pPr>
      <w:r>
        <w:rPr>
          <w:rFonts w:ascii="Helvetica" w:hAnsi="Helvetica"/>
          <w:sz w:val="20"/>
          <w:szCs w:val="20"/>
        </w:rPr>
        <w:t>Vous tirez au sort l’un des deux documents que vous présente l’examinateur.</w:t>
      </w:r>
      <w:r>
        <w:rPr>
          <w:rFonts w:ascii="MingLiU" w:eastAsia="MingLiU" w:hAnsi="MingLiU" w:cs="MingLiU"/>
          <w:sz w:val="20"/>
          <w:szCs w:val="20"/>
        </w:rPr>
        <w:br/>
      </w:r>
      <w:r>
        <w:rPr>
          <w:rFonts w:ascii="Helvetica" w:hAnsi="Helvetica"/>
          <w:sz w:val="20"/>
          <w:szCs w:val="20"/>
        </w:rPr>
        <w:t xml:space="preserve">Vous dégagez le thème soulevé par le document et vous présentez votre opinion sous la forme d’un exposé personnel de trois minutes environ. L’examinateur pourra vous poser quelques questions. </w:t>
      </w:r>
    </w:p>
    <w:p w14:paraId="3AF5E3BF" w14:textId="77777777" w:rsidR="002B18EC" w:rsidRDefault="002B18EC" w:rsidP="002B18EC">
      <w:r>
        <w:t>A votre avis, est-ce qu’il y a des « métiers d’homme » et des « métiers de femme » ? Expliquez votre point de vue.</w:t>
      </w:r>
    </w:p>
    <w:p w14:paraId="062EE5F7" w14:textId="77777777" w:rsidR="002B18EC" w:rsidRDefault="002B18EC" w:rsidP="002B18EC">
      <w:pPr>
        <w:pStyle w:val="NormalWeb"/>
      </w:pPr>
    </w:p>
    <w:p w14:paraId="5038E476" w14:textId="77777777" w:rsidR="002B18EC" w:rsidRDefault="002B18EC" w:rsidP="002B18EC">
      <w:pPr>
        <w:pStyle w:val="GvdeMetni"/>
        <w:rPr>
          <w:sz w:val="28"/>
        </w:rPr>
      </w:pPr>
    </w:p>
    <w:p w14:paraId="31A15165" w14:textId="77777777" w:rsidR="002B18EC" w:rsidRDefault="002B18EC" w:rsidP="002B18EC">
      <w:pPr>
        <w:ind w:left="216" w:right="9322"/>
        <w:rPr>
          <w:sz w:val="28"/>
        </w:rPr>
      </w:pPr>
    </w:p>
    <w:p w14:paraId="14BC50F5" w14:textId="03A742D0" w:rsidR="002B18EC" w:rsidRPr="001841B7" w:rsidRDefault="002B18EC" w:rsidP="002B18EC">
      <w:pPr>
        <w:rPr>
          <w:rFonts w:ascii="Helvetica" w:hAnsi="Helvetica"/>
          <w:sz w:val="20"/>
          <w:szCs w:val="20"/>
        </w:rPr>
        <w:sectPr w:rsidR="002B18EC" w:rsidRPr="001841B7">
          <w:pgSz w:w="11910" w:h="16840"/>
          <w:pgMar w:top="1100" w:right="600" w:bottom="280" w:left="1300" w:header="720" w:footer="720" w:gutter="0"/>
          <w:cols w:space="720"/>
        </w:sectPr>
      </w:pPr>
      <w:r w:rsidRPr="00EC48F9">
        <w:rPr>
          <w:b/>
          <w:i/>
          <w:sz w:val="28"/>
        </w:rPr>
        <w:t xml:space="preserve">Bu kitapçıkta yer alan tüm sorular örnektir. Fransızca Erasmus sınavındaki Dinleme anlama, Okuma anlama bölümlerinde  kullanılan soru tipleri CİEP tarafından hazırlanan  </w:t>
      </w:r>
      <w:r>
        <w:rPr>
          <w:b/>
          <w:i/>
          <w:sz w:val="28"/>
        </w:rPr>
        <w:t xml:space="preserve">uluslararası </w:t>
      </w:r>
      <w:r w:rsidRPr="00EC48F9">
        <w:rPr>
          <w:b/>
          <w:i/>
          <w:sz w:val="28"/>
        </w:rPr>
        <w:t>DELF sertifika sınavları baz alınarak oluşturulmaktadı</w:t>
      </w:r>
      <w:r>
        <w:rPr>
          <w:b/>
          <w:i/>
          <w:sz w:val="28"/>
        </w:rPr>
        <w:t>r.</w:t>
      </w:r>
    </w:p>
    <w:p w14:paraId="177A8280" w14:textId="77777777" w:rsidR="002B18EC" w:rsidRDefault="002B18EC" w:rsidP="002B18EC">
      <w:pPr>
        <w:pStyle w:val="GvdeMetni"/>
        <w:spacing w:line="267" w:lineRule="exact"/>
        <w:ind w:right="337"/>
        <w:sectPr w:rsidR="002B18EC">
          <w:pgSz w:w="11910" w:h="16840"/>
          <w:pgMar w:top="1560" w:right="600" w:bottom="280" w:left="1200" w:header="720" w:footer="720" w:gutter="0"/>
          <w:cols w:space="720"/>
        </w:sectPr>
      </w:pPr>
    </w:p>
    <w:p w14:paraId="5EFEDA93" w14:textId="77777777" w:rsidR="00F87476" w:rsidRPr="002B18EC" w:rsidRDefault="00F87476" w:rsidP="002B18EC"/>
    <w:sectPr w:rsidR="00F87476" w:rsidRPr="002B18EC" w:rsidSect="001841B7">
      <w:pgSz w:w="11910" w:h="16840"/>
      <w:pgMar w:top="1100" w:right="4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557">
    <w:altName w:val="Times New Roman"/>
    <w:charset w:val="A2"/>
    <w:family w:val="auto"/>
    <w:pitch w:val="variable"/>
  </w:font>
  <w:font w:name="Helvetica">
    <w:panose1 w:val="020B0604020202020204"/>
    <w:charset w:val="A2"/>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Helvetica-Narrow-Oblique">
    <w:altName w:val="Times New Roman"/>
    <w:charset w:val="00"/>
    <w:family w:val="auto"/>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___WRD_EMBED_SUB_279">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239B"/>
    <w:multiLevelType w:val="hybridMultilevel"/>
    <w:tmpl w:val="4006A3CA"/>
    <w:lvl w:ilvl="0" w:tplc="04F20A76">
      <w:start w:val="1"/>
      <w:numFmt w:val="upperLetter"/>
      <w:lvlText w:val="%1)"/>
      <w:lvlJc w:val="left"/>
      <w:pPr>
        <w:ind w:left="1495"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C0411C"/>
    <w:multiLevelType w:val="hybridMultilevel"/>
    <w:tmpl w:val="9832627E"/>
    <w:lvl w:ilvl="0" w:tplc="ED986582">
      <w:start w:val="1"/>
      <w:numFmt w:val="upperLetter"/>
      <w:lvlText w:val="%1)"/>
      <w:lvlJc w:val="left"/>
      <w:pPr>
        <w:ind w:left="1440" w:hanging="360"/>
      </w:pPr>
      <w:rPr>
        <w:rFonts w:asciiTheme="minorHAnsi" w:hAnsi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924B8A"/>
    <w:multiLevelType w:val="hybridMultilevel"/>
    <w:tmpl w:val="1B143CEE"/>
    <w:lvl w:ilvl="0" w:tplc="EEE456A2">
      <w:start w:val="1"/>
      <w:numFmt w:val="upperLetter"/>
      <w:lvlText w:val="%1)"/>
      <w:lvlJc w:val="left"/>
      <w:pPr>
        <w:ind w:left="1070" w:hanging="360"/>
      </w:pPr>
      <w:rPr>
        <w:rFonts w:asciiTheme="minorHAnsi" w:hAnsiTheme="minorHAnsi"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08428E"/>
    <w:multiLevelType w:val="hybridMultilevel"/>
    <w:tmpl w:val="FD88F990"/>
    <w:lvl w:ilvl="0" w:tplc="F8A8ED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B7EB0"/>
    <w:multiLevelType w:val="hybridMultilevel"/>
    <w:tmpl w:val="9BBC07C2"/>
    <w:lvl w:ilvl="0" w:tplc="04D4BA1E">
      <w:start w:val="1"/>
      <w:numFmt w:val="upperLetter"/>
      <w:lvlText w:val="%1)"/>
      <w:lvlJc w:val="left"/>
      <w:pPr>
        <w:ind w:left="1070" w:hanging="360"/>
      </w:pPr>
      <w:rPr>
        <w:rFonts w:asciiTheme="minorHAnsi" w:hAnsiTheme="minorHAnsi"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1D26ADB"/>
    <w:multiLevelType w:val="hybridMultilevel"/>
    <w:tmpl w:val="91BAF44A"/>
    <w:lvl w:ilvl="0" w:tplc="04F20A76">
      <w:start w:val="1"/>
      <w:numFmt w:val="upp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2766352"/>
    <w:multiLevelType w:val="hybridMultilevel"/>
    <w:tmpl w:val="2774FCB0"/>
    <w:lvl w:ilvl="0" w:tplc="8BF244B8">
      <w:start w:val="2"/>
      <w:numFmt w:val="upperLetter"/>
      <w:lvlText w:val="%1."/>
      <w:lvlJc w:val="left"/>
      <w:pPr>
        <w:ind w:left="511" w:hanging="295"/>
        <w:jc w:val="right"/>
      </w:pPr>
      <w:rPr>
        <w:rFonts w:ascii="Calibri" w:eastAsia="Calibri" w:hAnsi="Calibri" w:cs="Calibri" w:hint="default"/>
        <w:b/>
        <w:bCs/>
        <w:w w:val="100"/>
        <w:sz w:val="28"/>
        <w:szCs w:val="28"/>
      </w:rPr>
    </w:lvl>
    <w:lvl w:ilvl="1" w:tplc="C546BE96">
      <w:numFmt w:val="bullet"/>
      <w:lvlText w:val="•"/>
      <w:lvlJc w:val="left"/>
      <w:pPr>
        <w:ind w:left="1490" w:hanging="295"/>
      </w:pPr>
      <w:rPr>
        <w:rFonts w:hint="default"/>
      </w:rPr>
    </w:lvl>
    <w:lvl w:ilvl="2" w:tplc="3B1E5662">
      <w:numFmt w:val="bullet"/>
      <w:lvlText w:val="•"/>
      <w:lvlJc w:val="left"/>
      <w:pPr>
        <w:ind w:left="2461" w:hanging="295"/>
      </w:pPr>
      <w:rPr>
        <w:rFonts w:hint="default"/>
      </w:rPr>
    </w:lvl>
    <w:lvl w:ilvl="3" w:tplc="871CE130">
      <w:numFmt w:val="bullet"/>
      <w:lvlText w:val="•"/>
      <w:lvlJc w:val="left"/>
      <w:pPr>
        <w:ind w:left="3431" w:hanging="295"/>
      </w:pPr>
      <w:rPr>
        <w:rFonts w:hint="default"/>
      </w:rPr>
    </w:lvl>
    <w:lvl w:ilvl="4" w:tplc="80A843FC">
      <w:numFmt w:val="bullet"/>
      <w:lvlText w:val="•"/>
      <w:lvlJc w:val="left"/>
      <w:pPr>
        <w:ind w:left="4402" w:hanging="295"/>
      </w:pPr>
      <w:rPr>
        <w:rFonts w:hint="default"/>
      </w:rPr>
    </w:lvl>
    <w:lvl w:ilvl="5" w:tplc="7E8C3D42">
      <w:numFmt w:val="bullet"/>
      <w:lvlText w:val="•"/>
      <w:lvlJc w:val="left"/>
      <w:pPr>
        <w:ind w:left="5373" w:hanging="295"/>
      </w:pPr>
      <w:rPr>
        <w:rFonts w:hint="default"/>
      </w:rPr>
    </w:lvl>
    <w:lvl w:ilvl="6" w:tplc="8ABA70D6">
      <w:numFmt w:val="bullet"/>
      <w:lvlText w:val="•"/>
      <w:lvlJc w:val="left"/>
      <w:pPr>
        <w:ind w:left="6343" w:hanging="295"/>
      </w:pPr>
      <w:rPr>
        <w:rFonts w:hint="default"/>
      </w:rPr>
    </w:lvl>
    <w:lvl w:ilvl="7" w:tplc="4C2465E2">
      <w:numFmt w:val="bullet"/>
      <w:lvlText w:val="•"/>
      <w:lvlJc w:val="left"/>
      <w:pPr>
        <w:ind w:left="7314" w:hanging="295"/>
      </w:pPr>
      <w:rPr>
        <w:rFonts w:hint="default"/>
      </w:rPr>
    </w:lvl>
    <w:lvl w:ilvl="8" w:tplc="FABA4090">
      <w:numFmt w:val="bullet"/>
      <w:lvlText w:val="•"/>
      <w:lvlJc w:val="left"/>
      <w:pPr>
        <w:ind w:left="8285" w:hanging="295"/>
      </w:pPr>
      <w:rPr>
        <w:rFonts w:hint="default"/>
      </w:rPr>
    </w:lvl>
  </w:abstractNum>
  <w:abstractNum w:abstractNumId="7">
    <w:nsid w:val="16125B54"/>
    <w:multiLevelType w:val="multilevel"/>
    <w:tmpl w:val="F3244D44"/>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4E7394"/>
    <w:multiLevelType w:val="hybridMultilevel"/>
    <w:tmpl w:val="8D568F4C"/>
    <w:lvl w:ilvl="0" w:tplc="DE76EF54">
      <w:start w:val="1"/>
      <w:numFmt w:val="decimal"/>
      <w:lvlText w:val="%1."/>
      <w:lvlJc w:val="left"/>
      <w:pPr>
        <w:ind w:left="493" w:hanging="277"/>
        <w:jc w:val="left"/>
      </w:pPr>
      <w:rPr>
        <w:rFonts w:ascii="Calibri" w:eastAsia="Calibri" w:hAnsi="Calibri" w:cs="Calibri" w:hint="default"/>
        <w:w w:val="100"/>
        <w:sz w:val="28"/>
        <w:szCs w:val="28"/>
      </w:rPr>
    </w:lvl>
    <w:lvl w:ilvl="1" w:tplc="328A41CE">
      <w:numFmt w:val="bullet"/>
      <w:lvlText w:val="•"/>
      <w:lvlJc w:val="left"/>
      <w:pPr>
        <w:ind w:left="1472" w:hanging="277"/>
      </w:pPr>
      <w:rPr>
        <w:rFonts w:hint="default"/>
      </w:rPr>
    </w:lvl>
    <w:lvl w:ilvl="2" w:tplc="CF7A09E4">
      <w:numFmt w:val="bullet"/>
      <w:lvlText w:val="•"/>
      <w:lvlJc w:val="left"/>
      <w:pPr>
        <w:ind w:left="2445" w:hanging="277"/>
      </w:pPr>
      <w:rPr>
        <w:rFonts w:hint="default"/>
      </w:rPr>
    </w:lvl>
    <w:lvl w:ilvl="3" w:tplc="E02EE4CA">
      <w:numFmt w:val="bullet"/>
      <w:lvlText w:val="•"/>
      <w:lvlJc w:val="left"/>
      <w:pPr>
        <w:ind w:left="3417" w:hanging="277"/>
      </w:pPr>
      <w:rPr>
        <w:rFonts w:hint="default"/>
      </w:rPr>
    </w:lvl>
    <w:lvl w:ilvl="4" w:tplc="A28A3A62">
      <w:numFmt w:val="bullet"/>
      <w:lvlText w:val="•"/>
      <w:lvlJc w:val="left"/>
      <w:pPr>
        <w:ind w:left="4390" w:hanging="277"/>
      </w:pPr>
      <w:rPr>
        <w:rFonts w:hint="default"/>
      </w:rPr>
    </w:lvl>
    <w:lvl w:ilvl="5" w:tplc="0BF87B38">
      <w:numFmt w:val="bullet"/>
      <w:lvlText w:val="•"/>
      <w:lvlJc w:val="left"/>
      <w:pPr>
        <w:ind w:left="5363" w:hanging="277"/>
      </w:pPr>
      <w:rPr>
        <w:rFonts w:hint="default"/>
      </w:rPr>
    </w:lvl>
    <w:lvl w:ilvl="6" w:tplc="B2F84AEE">
      <w:numFmt w:val="bullet"/>
      <w:lvlText w:val="•"/>
      <w:lvlJc w:val="left"/>
      <w:pPr>
        <w:ind w:left="6335" w:hanging="277"/>
      </w:pPr>
      <w:rPr>
        <w:rFonts w:hint="default"/>
      </w:rPr>
    </w:lvl>
    <w:lvl w:ilvl="7" w:tplc="E9E6CFC0">
      <w:numFmt w:val="bullet"/>
      <w:lvlText w:val="•"/>
      <w:lvlJc w:val="left"/>
      <w:pPr>
        <w:ind w:left="7308" w:hanging="277"/>
      </w:pPr>
      <w:rPr>
        <w:rFonts w:hint="default"/>
      </w:rPr>
    </w:lvl>
    <w:lvl w:ilvl="8" w:tplc="A4C83B72">
      <w:numFmt w:val="bullet"/>
      <w:lvlText w:val="•"/>
      <w:lvlJc w:val="left"/>
      <w:pPr>
        <w:ind w:left="8281" w:hanging="277"/>
      </w:pPr>
      <w:rPr>
        <w:rFonts w:hint="default"/>
      </w:rPr>
    </w:lvl>
  </w:abstractNum>
  <w:abstractNum w:abstractNumId="9">
    <w:nsid w:val="16CA677C"/>
    <w:multiLevelType w:val="multilevel"/>
    <w:tmpl w:val="9F8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45E2D"/>
    <w:multiLevelType w:val="hybridMultilevel"/>
    <w:tmpl w:val="DAC6760E"/>
    <w:lvl w:ilvl="0" w:tplc="9ACCF0A2">
      <w:start w:val="1"/>
      <w:numFmt w:val="upp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F6160B"/>
    <w:multiLevelType w:val="hybridMultilevel"/>
    <w:tmpl w:val="CF2E9DAC"/>
    <w:lvl w:ilvl="0" w:tplc="7FD6C302">
      <w:start w:val="1"/>
      <w:numFmt w:val="upperLetter"/>
      <w:lvlText w:val="%1)"/>
      <w:lvlJc w:val="left"/>
      <w:pPr>
        <w:ind w:left="1417" w:hanging="360"/>
      </w:pPr>
      <w:rPr>
        <w:rFonts w:asciiTheme="minorHAnsi" w:hAnsiTheme="minorHAnsi"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2">
    <w:nsid w:val="1D2E3228"/>
    <w:multiLevelType w:val="hybridMultilevel"/>
    <w:tmpl w:val="9A94AFA8"/>
    <w:lvl w:ilvl="0" w:tplc="6BC61598">
      <w:start w:val="1"/>
      <w:numFmt w:val="upperLetter"/>
      <w:lvlText w:val="%1)"/>
      <w:lvlJc w:val="left"/>
      <w:pPr>
        <w:ind w:left="1495" w:hanging="360"/>
      </w:pPr>
      <w:rPr>
        <w:rFonts w:asciiTheme="minorHAnsi" w:hAnsiTheme="minorHAnsi"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1D96382F"/>
    <w:multiLevelType w:val="multilevel"/>
    <w:tmpl w:val="39689D3A"/>
    <w:lvl w:ilvl="0">
      <w:start w:val="1"/>
      <w:numFmt w:val="decimal"/>
      <w:lvlText w:val="%1."/>
      <w:lvlJc w:val="left"/>
      <w:pPr>
        <w:tabs>
          <w:tab w:val="num" w:pos="720"/>
        </w:tabs>
        <w:ind w:left="720" w:hanging="360"/>
      </w:pPr>
      <w:rPr>
        <w:rFonts w:asciiTheme="minorHAnsi" w:hAnsiTheme="minorHAnsi"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A86D68"/>
    <w:multiLevelType w:val="hybridMultilevel"/>
    <w:tmpl w:val="A4CEDA66"/>
    <w:lvl w:ilvl="0" w:tplc="FFA64516">
      <w:start w:val="1"/>
      <w:numFmt w:val="upperLetter"/>
      <w:lvlText w:val="%1)"/>
      <w:lvlJc w:val="left"/>
      <w:pPr>
        <w:ind w:left="1495" w:hanging="360"/>
      </w:pPr>
      <w:rPr>
        <w:rFonts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DCE0F20"/>
    <w:multiLevelType w:val="hybridMultilevel"/>
    <w:tmpl w:val="A7B09BDA"/>
    <w:lvl w:ilvl="0" w:tplc="7EF04988">
      <w:start w:val="1"/>
      <w:numFmt w:val="upperLetter"/>
      <w:lvlText w:val="%1)"/>
      <w:lvlJc w:val="left"/>
      <w:pPr>
        <w:ind w:left="1212" w:hanging="360"/>
      </w:pPr>
      <w:rPr>
        <w:rFonts w:asciiTheme="minorHAnsi" w:hAnsi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DED4D72"/>
    <w:multiLevelType w:val="hybridMultilevel"/>
    <w:tmpl w:val="91BAF44A"/>
    <w:lvl w:ilvl="0" w:tplc="04F20A76">
      <w:start w:val="1"/>
      <w:numFmt w:val="upp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1E4F729D"/>
    <w:multiLevelType w:val="hybridMultilevel"/>
    <w:tmpl w:val="97E6EDE4"/>
    <w:lvl w:ilvl="0" w:tplc="04F20A7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7C4239"/>
    <w:multiLevelType w:val="hybridMultilevel"/>
    <w:tmpl w:val="997493B6"/>
    <w:lvl w:ilvl="0" w:tplc="F8A8ED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12EA8"/>
    <w:multiLevelType w:val="hybridMultilevel"/>
    <w:tmpl w:val="A7B09BDA"/>
    <w:lvl w:ilvl="0" w:tplc="7EF04988">
      <w:start w:val="1"/>
      <w:numFmt w:val="upperLetter"/>
      <w:lvlText w:val="%1)"/>
      <w:lvlJc w:val="left"/>
      <w:pPr>
        <w:ind w:left="1212" w:hanging="360"/>
      </w:pPr>
      <w:rPr>
        <w:rFonts w:asciiTheme="minorHAnsi" w:hAnsi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2219459E"/>
    <w:multiLevelType w:val="hybridMultilevel"/>
    <w:tmpl w:val="CEFAD0F2"/>
    <w:lvl w:ilvl="0" w:tplc="94D66036">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F00065"/>
    <w:multiLevelType w:val="hybridMultilevel"/>
    <w:tmpl w:val="91BAF44A"/>
    <w:lvl w:ilvl="0" w:tplc="04F20A76">
      <w:start w:val="1"/>
      <w:numFmt w:val="upp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269B3DC9"/>
    <w:multiLevelType w:val="multilevel"/>
    <w:tmpl w:val="74B85424"/>
    <w:lvl w:ilvl="0">
      <w:start w:val="1"/>
      <w:numFmt w:val="decimal"/>
      <w:lvlText w:val="%1."/>
      <w:lvlJc w:val="left"/>
      <w:pPr>
        <w:tabs>
          <w:tab w:val="num" w:pos="720"/>
        </w:tabs>
        <w:ind w:left="720" w:hanging="360"/>
      </w:pPr>
      <w:rPr>
        <w:rFonts w:asciiTheme="minorHAnsi" w:hAnsiTheme="minorHAnsi" w:hint="default"/>
        <w:b/>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4B0D85"/>
    <w:multiLevelType w:val="hybridMultilevel"/>
    <w:tmpl w:val="A7B09BDA"/>
    <w:lvl w:ilvl="0" w:tplc="7EF04988">
      <w:start w:val="1"/>
      <w:numFmt w:val="upperLetter"/>
      <w:lvlText w:val="%1)"/>
      <w:lvlJc w:val="left"/>
      <w:pPr>
        <w:ind w:left="1212" w:hanging="360"/>
      </w:pPr>
      <w:rPr>
        <w:rFonts w:asciiTheme="minorHAnsi" w:hAnsi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2968302B"/>
    <w:multiLevelType w:val="hybridMultilevel"/>
    <w:tmpl w:val="F0044F22"/>
    <w:lvl w:ilvl="0" w:tplc="91EC7EE6">
      <w:start w:val="10"/>
      <w:numFmt w:val="decimal"/>
      <w:pStyle w:val="question"/>
      <w:lvlText w:val="%1."/>
      <w:lvlJc w:val="left"/>
      <w:pPr>
        <w:ind w:left="644"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FD245C"/>
    <w:multiLevelType w:val="multilevel"/>
    <w:tmpl w:val="BD5AC0E4"/>
    <w:lvl w:ilvl="0">
      <w:start w:val="3"/>
      <w:numFmt w:val="decimal"/>
      <w:lvlText w:val="%1."/>
      <w:lvlJc w:val="left"/>
      <w:pPr>
        <w:tabs>
          <w:tab w:val="num" w:pos="720"/>
        </w:tabs>
        <w:ind w:left="720" w:hanging="360"/>
      </w:pPr>
      <w:rPr>
        <w:rFonts w:asciiTheme="minorHAnsi" w:hAnsiTheme="minorHAnsi"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8C066F"/>
    <w:multiLevelType w:val="hybridMultilevel"/>
    <w:tmpl w:val="F92A8722"/>
    <w:lvl w:ilvl="0" w:tplc="B72C9C5E">
      <w:numFmt w:val="bullet"/>
      <w:lvlText w:val="*"/>
      <w:lvlJc w:val="left"/>
      <w:pPr>
        <w:ind w:left="391" w:hanging="175"/>
      </w:pPr>
      <w:rPr>
        <w:rFonts w:ascii="Calibri" w:eastAsia="Calibri" w:hAnsi="Calibri" w:cs="Calibri" w:hint="default"/>
        <w:w w:val="100"/>
        <w:sz w:val="24"/>
        <w:szCs w:val="24"/>
      </w:rPr>
    </w:lvl>
    <w:lvl w:ilvl="1" w:tplc="54466250">
      <w:numFmt w:val="bullet"/>
      <w:lvlText w:val="•"/>
      <w:lvlJc w:val="left"/>
      <w:pPr>
        <w:ind w:left="1382" w:hanging="175"/>
      </w:pPr>
      <w:rPr>
        <w:rFonts w:hint="default"/>
      </w:rPr>
    </w:lvl>
    <w:lvl w:ilvl="2" w:tplc="EBF81EAA">
      <w:numFmt w:val="bullet"/>
      <w:lvlText w:val="•"/>
      <w:lvlJc w:val="left"/>
      <w:pPr>
        <w:ind w:left="2365" w:hanging="175"/>
      </w:pPr>
      <w:rPr>
        <w:rFonts w:hint="default"/>
      </w:rPr>
    </w:lvl>
    <w:lvl w:ilvl="3" w:tplc="D84431CC">
      <w:numFmt w:val="bullet"/>
      <w:lvlText w:val="•"/>
      <w:lvlJc w:val="left"/>
      <w:pPr>
        <w:ind w:left="3347" w:hanging="175"/>
      </w:pPr>
      <w:rPr>
        <w:rFonts w:hint="default"/>
      </w:rPr>
    </w:lvl>
    <w:lvl w:ilvl="4" w:tplc="AB206D3A">
      <w:numFmt w:val="bullet"/>
      <w:lvlText w:val="•"/>
      <w:lvlJc w:val="left"/>
      <w:pPr>
        <w:ind w:left="4330" w:hanging="175"/>
      </w:pPr>
      <w:rPr>
        <w:rFonts w:hint="default"/>
      </w:rPr>
    </w:lvl>
    <w:lvl w:ilvl="5" w:tplc="A49C9BB2">
      <w:numFmt w:val="bullet"/>
      <w:lvlText w:val="•"/>
      <w:lvlJc w:val="left"/>
      <w:pPr>
        <w:ind w:left="5313" w:hanging="175"/>
      </w:pPr>
      <w:rPr>
        <w:rFonts w:hint="default"/>
      </w:rPr>
    </w:lvl>
    <w:lvl w:ilvl="6" w:tplc="6DA26AB4">
      <w:numFmt w:val="bullet"/>
      <w:lvlText w:val="•"/>
      <w:lvlJc w:val="left"/>
      <w:pPr>
        <w:ind w:left="6295" w:hanging="175"/>
      </w:pPr>
      <w:rPr>
        <w:rFonts w:hint="default"/>
      </w:rPr>
    </w:lvl>
    <w:lvl w:ilvl="7" w:tplc="F6DAB888">
      <w:numFmt w:val="bullet"/>
      <w:lvlText w:val="•"/>
      <w:lvlJc w:val="left"/>
      <w:pPr>
        <w:ind w:left="7278" w:hanging="175"/>
      </w:pPr>
      <w:rPr>
        <w:rFonts w:hint="default"/>
      </w:rPr>
    </w:lvl>
    <w:lvl w:ilvl="8" w:tplc="A8FA10F6">
      <w:numFmt w:val="bullet"/>
      <w:lvlText w:val="•"/>
      <w:lvlJc w:val="left"/>
      <w:pPr>
        <w:ind w:left="8261" w:hanging="175"/>
      </w:pPr>
      <w:rPr>
        <w:rFonts w:hint="default"/>
      </w:rPr>
    </w:lvl>
  </w:abstractNum>
  <w:abstractNum w:abstractNumId="27">
    <w:nsid w:val="35216CF0"/>
    <w:multiLevelType w:val="hybridMultilevel"/>
    <w:tmpl w:val="0FEC2E90"/>
    <w:lvl w:ilvl="0" w:tplc="04F20A7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0B1338"/>
    <w:multiLevelType w:val="multilevel"/>
    <w:tmpl w:val="E31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2E7FCA"/>
    <w:multiLevelType w:val="hybridMultilevel"/>
    <w:tmpl w:val="D4BCEAC2"/>
    <w:lvl w:ilvl="0" w:tplc="7FD6C302">
      <w:start w:val="1"/>
      <w:numFmt w:val="upperLetter"/>
      <w:lvlText w:val="%1)"/>
      <w:lvlJc w:val="left"/>
      <w:pPr>
        <w:ind w:left="1440" w:hanging="360"/>
      </w:pPr>
      <w:rPr>
        <w:rFonts w:asciiTheme="minorHAnsi" w:hAnsi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287C54"/>
    <w:multiLevelType w:val="hybridMultilevel"/>
    <w:tmpl w:val="CB762692"/>
    <w:lvl w:ilvl="0" w:tplc="1E04BEBC">
      <w:start w:val="4"/>
      <w:numFmt w:val="upperLetter"/>
      <w:lvlText w:val="%1."/>
      <w:lvlJc w:val="left"/>
      <w:pPr>
        <w:ind w:left="430" w:hanging="315"/>
        <w:jc w:val="left"/>
      </w:pPr>
      <w:rPr>
        <w:rFonts w:ascii="Calibri" w:eastAsia="Calibri" w:hAnsi="Calibri" w:cs="Calibri" w:hint="default"/>
        <w:b/>
        <w:bCs/>
        <w:w w:val="100"/>
        <w:sz w:val="28"/>
        <w:szCs w:val="28"/>
      </w:rPr>
    </w:lvl>
    <w:lvl w:ilvl="1" w:tplc="B7D4B210">
      <w:start w:val="1"/>
      <w:numFmt w:val="decimal"/>
      <w:lvlText w:val="%2."/>
      <w:lvlJc w:val="left"/>
      <w:pPr>
        <w:ind w:left="956" w:hanging="360"/>
        <w:jc w:val="left"/>
      </w:pPr>
      <w:rPr>
        <w:rFonts w:ascii="Calibri" w:eastAsia="Calibri" w:hAnsi="Calibri" w:cs="Calibri" w:hint="default"/>
        <w:w w:val="100"/>
        <w:sz w:val="22"/>
        <w:szCs w:val="22"/>
      </w:rPr>
    </w:lvl>
    <w:lvl w:ilvl="2" w:tplc="C7F0BB7A">
      <w:start w:val="1"/>
      <w:numFmt w:val="upperLetter"/>
      <w:lvlText w:val="%3."/>
      <w:lvlJc w:val="left"/>
      <w:pPr>
        <w:ind w:left="1068" w:hanging="358"/>
        <w:jc w:val="left"/>
      </w:pPr>
      <w:rPr>
        <w:rFonts w:hint="default"/>
        <w:spacing w:val="-1"/>
        <w:w w:val="100"/>
      </w:rPr>
    </w:lvl>
    <w:lvl w:ilvl="3" w:tplc="A5E84DC4">
      <w:numFmt w:val="bullet"/>
      <w:lvlText w:val="•"/>
      <w:lvlJc w:val="left"/>
      <w:pPr>
        <w:ind w:left="1080" w:hanging="358"/>
      </w:pPr>
      <w:rPr>
        <w:rFonts w:hint="default"/>
      </w:rPr>
    </w:lvl>
    <w:lvl w:ilvl="4" w:tplc="BAAE4724">
      <w:numFmt w:val="bullet"/>
      <w:lvlText w:val="•"/>
      <w:lvlJc w:val="left"/>
      <w:pPr>
        <w:ind w:left="2355" w:hanging="358"/>
      </w:pPr>
      <w:rPr>
        <w:rFonts w:hint="default"/>
      </w:rPr>
    </w:lvl>
    <w:lvl w:ilvl="5" w:tplc="858A6C78">
      <w:numFmt w:val="bullet"/>
      <w:lvlText w:val="•"/>
      <w:lvlJc w:val="left"/>
      <w:pPr>
        <w:ind w:left="3630" w:hanging="358"/>
      </w:pPr>
      <w:rPr>
        <w:rFonts w:hint="default"/>
      </w:rPr>
    </w:lvl>
    <w:lvl w:ilvl="6" w:tplc="AEE88574">
      <w:numFmt w:val="bullet"/>
      <w:lvlText w:val="•"/>
      <w:lvlJc w:val="left"/>
      <w:pPr>
        <w:ind w:left="4905" w:hanging="358"/>
      </w:pPr>
      <w:rPr>
        <w:rFonts w:hint="default"/>
      </w:rPr>
    </w:lvl>
    <w:lvl w:ilvl="7" w:tplc="44A0197A">
      <w:numFmt w:val="bullet"/>
      <w:lvlText w:val="•"/>
      <w:lvlJc w:val="left"/>
      <w:pPr>
        <w:ind w:left="6180" w:hanging="358"/>
      </w:pPr>
      <w:rPr>
        <w:rFonts w:hint="default"/>
      </w:rPr>
    </w:lvl>
    <w:lvl w:ilvl="8" w:tplc="BF5A8824">
      <w:numFmt w:val="bullet"/>
      <w:lvlText w:val="•"/>
      <w:lvlJc w:val="left"/>
      <w:pPr>
        <w:ind w:left="7456" w:hanging="358"/>
      </w:pPr>
      <w:rPr>
        <w:rFonts w:hint="default"/>
      </w:rPr>
    </w:lvl>
  </w:abstractNum>
  <w:abstractNum w:abstractNumId="31">
    <w:nsid w:val="44BB6F71"/>
    <w:multiLevelType w:val="hybridMultilevel"/>
    <w:tmpl w:val="A74E08B2"/>
    <w:lvl w:ilvl="0" w:tplc="19AACFF0">
      <w:start w:val="1"/>
      <w:numFmt w:val="upperLetter"/>
      <w:lvlText w:val="%1)"/>
      <w:lvlJc w:val="left"/>
      <w:pPr>
        <w:ind w:left="1080" w:hanging="360"/>
      </w:pPr>
      <w:rPr>
        <w:rFonts w:asciiTheme="minorHAnsi" w:hAnsiTheme="minorHAnsi"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451F9A"/>
    <w:multiLevelType w:val="hybridMultilevel"/>
    <w:tmpl w:val="2B582480"/>
    <w:lvl w:ilvl="0" w:tplc="ED986582">
      <w:start w:val="1"/>
      <w:numFmt w:val="upperLetter"/>
      <w:lvlText w:val="%1)"/>
      <w:lvlJc w:val="left"/>
      <w:pPr>
        <w:ind w:left="1353" w:hanging="360"/>
      </w:pPr>
      <w:rPr>
        <w:rFonts w:asciiTheme="minorHAnsi" w:hAnsiTheme="minorHAnsi"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0AF14C3"/>
    <w:multiLevelType w:val="hybridMultilevel"/>
    <w:tmpl w:val="4006A3CA"/>
    <w:lvl w:ilvl="0" w:tplc="04F20A76">
      <w:start w:val="1"/>
      <w:numFmt w:val="upperLetter"/>
      <w:lvlText w:val="%1)"/>
      <w:lvlJc w:val="left"/>
      <w:pPr>
        <w:ind w:left="1495"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50FD3F9C"/>
    <w:multiLevelType w:val="hybridMultilevel"/>
    <w:tmpl w:val="13527B28"/>
    <w:lvl w:ilvl="0" w:tplc="7FD6C302">
      <w:start w:val="1"/>
      <w:numFmt w:val="upperLetter"/>
      <w:lvlText w:val="%1)"/>
      <w:lvlJc w:val="left"/>
      <w:pPr>
        <w:ind w:left="1440" w:hanging="360"/>
      </w:pPr>
      <w:rPr>
        <w:rFonts w:asciiTheme="minorHAnsi" w:hAnsi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7D2B4E"/>
    <w:multiLevelType w:val="hybridMultilevel"/>
    <w:tmpl w:val="35D464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D56644"/>
    <w:multiLevelType w:val="hybridMultilevel"/>
    <w:tmpl w:val="91BAF44A"/>
    <w:lvl w:ilvl="0" w:tplc="04F20A76">
      <w:start w:val="1"/>
      <w:numFmt w:val="upperLetter"/>
      <w:lvlText w:val="%1)"/>
      <w:lvlJc w:val="left"/>
      <w:pPr>
        <w:ind w:left="107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53EE2AC0"/>
    <w:multiLevelType w:val="hybridMultilevel"/>
    <w:tmpl w:val="7D744062"/>
    <w:lvl w:ilvl="0" w:tplc="04F20A76">
      <w:start w:val="1"/>
      <w:numFmt w:val="upperLetter"/>
      <w:lvlText w:val="%1)"/>
      <w:lvlJc w:val="left"/>
      <w:pPr>
        <w:ind w:left="1495"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5F7D097C"/>
    <w:multiLevelType w:val="hybridMultilevel"/>
    <w:tmpl w:val="59C8DED2"/>
    <w:lvl w:ilvl="0" w:tplc="98CAECD8">
      <w:start w:val="1"/>
      <w:numFmt w:val="decimal"/>
      <w:lvlText w:val="%1."/>
      <w:lvlJc w:val="left"/>
      <w:pPr>
        <w:ind w:left="786" w:hanging="360"/>
      </w:pPr>
      <w:rPr>
        <w:rFonts w:asciiTheme="minorHAnsi" w:eastAsiaTheme="minorHAnsi" w:hAnsiTheme="minorHAnsi" w:cstheme="minorBid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A7924"/>
    <w:multiLevelType w:val="hybridMultilevel"/>
    <w:tmpl w:val="6E9E41CC"/>
    <w:lvl w:ilvl="0" w:tplc="04F20A76">
      <w:start w:val="1"/>
      <w:numFmt w:val="upperLetter"/>
      <w:lvlText w:val="%1)"/>
      <w:lvlJc w:val="left"/>
      <w:pPr>
        <w:ind w:left="1495"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40">
    <w:nsid w:val="68584199"/>
    <w:multiLevelType w:val="hybridMultilevel"/>
    <w:tmpl w:val="24CC1D8A"/>
    <w:lvl w:ilvl="0" w:tplc="F8A8EDB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650BA9"/>
    <w:multiLevelType w:val="hybridMultilevel"/>
    <w:tmpl w:val="02FE462A"/>
    <w:lvl w:ilvl="0" w:tplc="04F20A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AC7E82"/>
    <w:multiLevelType w:val="hybridMultilevel"/>
    <w:tmpl w:val="37D68DE6"/>
    <w:lvl w:ilvl="0" w:tplc="7FD6C302">
      <w:start w:val="1"/>
      <w:numFmt w:val="upperLetter"/>
      <w:lvlText w:val="%1)"/>
      <w:lvlJc w:val="left"/>
      <w:pPr>
        <w:ind w:left="1440" w:hanging="360"/>
      </w:pPr>
      <w:rPr>
        <w:rFonts w:asciiTheme="minorHAnsi" w:hAnsi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9A3ED9"/>
    <w:multiLevelType w:val="hybridMultilevel"/>
    <w:tmpl w:val="F6606DF8"/>
    <w:lvl w:ilvl="0" w:tplc="25BE3B0E">
      <w:start w:val="1"/>
      <w:numFmt w:val="upperLetter"/>
      <w:lvlText w:val="%1)"/>
      <w:lvlJc w:val="left"/>
      <w:pPr>
        <w:ind w:left="1440" w:hanging="360"/>
      </w:pPr>
      <w:rPr>
        <w:rFonts w:asciiTheme="minorHAnsi" w:hAnsi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E62640"/>
    <w:multiLevelType w:val="hybridMultilevel"/>
    <w:tmpl w:val="F8AA189A"/>
    <w:lvl w:ilvl="0" w:tplc="2E4EDBDC">
      <w:start w:val="1"/>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D439E"/>
    <w:multiLevelType w:val="hybridMultilevel"/>
    <w:tmpl w:val="A74E08B2"/>
    <w:lvl w:ilvl="0" w:tplc="19AACFF0">
      <w:start w:val="1"/>
      <w:numFmt w:val="upperLetter"/>
      <w:lvlText w:val="%1)"/>
      <w:lvlJc w:val="left"/>
      <w:pPr>
        <w:ind w:left="1080" w:hanging="360"/>
      </w:pPr>
      <w:rPr>
        <w:rFonts w:asciiTheme="minorHAnsi" w:hAnsiTheme="minorHAnsi"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65E3892"/>
    <w:multiLevelType w:val="hybridMultilevel"/>
    <w:tmpl w:val="CC50A80A"/>
    <w:lvl w:ilvl="0" w:tplc="2800DEAC">
      <w:start w:val="1"/>
      <w:numFmt w:val="upperLetter"/>
      <w:lvlText w:val="%1."/>
      <w:lvlJc w:val="left"/>
      <w:pPr>
        <w:ind w:left="350" w:hanging="243"/>
        <w:jc w:val="left"/>
      </w:pPr>
      <w:rPr>
        <w:rFonts w:ascii="Calibri" w:eastAsia="Calibri" w:hAnsi="Calibri" w:cs="Calibri" w:hint="default"/>
        <w:b/>
        <w:bCs/>
        <w:w w:val="100"/>
        <w:sz w:val="22"/>
        <w:szCs w:val="22"/>
      </w:rPr>
    </w:lvl>
    <w:lvl w:ilvl="1" w:tplc="FA2C2D7A">
      <w:numFmt w:val="bullet"/>
      <w:lvlText w:val="•"/>
      <w:lvlJc w:val="left"/>
      <w:pPr>
        <w:ind w:left="1324" w:hanging="243"/>
      </w:pPr>
      <w:rPr>
        <w:rFonts w:hint="default"/>
      </w:rPr>
    </w:lvl>
    <w:lvl w:ilvl="2" w:tplc="EE5A9E7A">
      <w:numFmt w:val="bullet"/>
      <w:lvlText w:val="•"/>
      <w:lvlJc w:val="left"/>
      <w:pPr>
        <w:ind w:left="2288" w:hanging="243"/>
      </w:pPr>
      <w:rPr>
        <w:rFonts w:hint="default"/>
      </w:rPr>
    </w:lvl>
    <w:lvl w:ilvl="3" w:tplc="3E20B226">
      <w:numFmt w:val="bullet"/>
      <w:lvlText w:val="•"/>
      <w:lvlJc w:val="left"/>
      <w:pPr>
        <w:ind w:left="3251" w:hanging="243"/>
      </w:pPr>
      <w:rPr>
        <w:rFonts w:hint="default"/>
      </w:rPr>
    </w:lvl>
    <w:lvl w:ilvl="4" w:tplc="F41EC266">
      <w:numFmt w:val="bullet"/>
      <w:lvlText w:val="•"/>
      <w:lvlJc w:val="left"/>
      <w:pPr>
        <w:ind w:left="4215" w:hanging="243"/>
      </w:pPr>
      <w:rPr>
        <w:rFonts w:hint="default"/>
      </w:rPr>
    </w:lvl>
    <w:lvl w:ilvl="5" w:tplc="463CBCD4">
      <w:numFmt w:val="bullet"/>
      <w:lvlText w:val="•"/>
      <w:lvlJc w:val="left"/>
      <w:pPr>
        <w:ind w:left="5179" w:hanging="243"/>
      </w:pPr>
      <w:rPr>
        <w:rFonts w:hint="default"/>
      </w:rPr>
    </w:lvl>
    <w:lvl w:ilvl="6" w:tplc="ADB2290A">
      <w:numFmt w:val="bullet"/>
      <w:lvlText w:val="•"/>
      <w:lvlJc w:val="left"/>
      <w:pPr>
        <w:ind w:left="6143" w:hanging="243"/>
      </w:pPr>
      <w:rPr>
        <w:rFonts w:hint="default"/>
      </w:rPr>
    </w:lvl>
    <w:lvl w:ilvl="7" w:tplc="C7B29F4A">
      <w:numFmt w:val="bullet"/>
      <w:lvlText w:val="•"/>
      <w:lvlJc w:val="left"/>
      <w:pPr>
        <w:ind w:left="7107" w:hanging="243"/>
      </w:pPr>
      <w:rPr>
        <w:rFonts w:hint="default"/>
      </w:rPr>
    </w:lvl>
    <w:lvl w:ilvl="8" w:tplc="7FAEA8B4">
      <w:numFmt w:val="bullet"/>
      <w:lvlText w:val="•"/>
      <w:lvlJc w:val="left"/>
      <w:pPr>
        <w:ind w:left="8071" w:hanging="243"/>
      </w:pPr>
      <w:rPr>
        <w:rFonts w:hint="default"/>
      </w:rPr>
    </w:lvl>
  </w:abstractNum>
  <w:abstractNum w:abstractNumId="47">
    <w:nsid w:val="7692043D"/>
    <w:multiLevelType w:val="hybridMultilevel"/>
    <w:tmpl w:val="81E6E166"/>
    <w:lvl w:ilvl="0" w:tplc="A92201DE">
      <w:start w:val="1"/>
      <w:numFmt w:val="upperLetter"/>
      <w:lvlText w:val="%1)"/>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B0250E7"/>
    <w:multiLevelType w:val="hybridMultilevel"/>
    <w:tmpl w:val="193C9AEA"/>
    <w:lvl w:ilvl="0" w:tplc="04F20A76">
      <w:start w:val="1"/>
      <w:numFmt w:val="upperLetter"/>
      <w:lvlText w:val="%1)"/>
      <w:lvlJc w:val="left"/>
      <w:pPr>
        <w:ind w:left="720" w:hanging="360"/>
      </w:pPr>
      <w:rPr>
        <w:rFonts w:hint="default"/>
      </w:rPr>
    </w:lvl>
    <w:lvl w:ilvl="1" w:tplc="04F20A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6"/>
  </w:num>
  <w:num w:numId="3">
    <w:abstractNumId w:val="30"/>
  </w:num>
  <w:num w:numId="4">
    <w:abstractNumId w:val="6"/>
  </w:num>
  <w:num w:numId="5">
    <w:abstractNumId w:val="8"/>
  </w:num>
  <w:num w:numId="6">
    <w:abstractNumId w:val="25"/>
  </w:num>
  <w:num w:numId="7">
    <w:abstractNumId w:val="20"/>
  </w:num>
  <w:num w:numId="8">
    <w:abstractNumId w:val="45"/>
  </w:num>
  <w:num w:numId="9">
    <w:abstractNumId w:val="31"/>
  </w:num>
  <w:num w:numId="10">
    <w:abstractNumId w:val="19"/>
  </w:num>
  <w:num w:numId="11">
    <w:abstractNumId w:val="23"/>
  </w:num>
  <w:num w:numId="12">
    <w:abstractNumId w:val="7"/>
  </w:num>
  <w:num w:numId="13">
    <w:abstractNumId w:val="16"/>
  </w:num>
  <w:num w:numId="14">
    <w:abstractNumId w:val="36"/>
  </w:num>
  <w:num w:numId="15">
    <w:abstractNumId w:val="5"/>
  </w:num>
  <w:num w:numId="16">
    <w:abstractNumId w:val="21"/>
  </w:num>
  <w:num w:numId="17">
    <w:abstractNumId w:val="15"/>
  </w:num>
  <w:num w:numId="18">
    <w:abstractNumId w:val="22"/>
  </w:num>
  <w:num w:numId="19">
    <w:abstractNumId w:val="48"/>
  </w:num>
  <w:num w:numId="20">
    <w:abstractNumId w:val="37"/>
  </w:num>
  <w:num w:numId="21">
    <w:abstractNumId w:val="33"/>
  </w:num>
  <w:num w:numId="22">
    <w:abstractNumId w:val="0"/>
  </w:num>
  <w:num w:numId="23">
    <w:abstractNumId w:val="14"/>
  </w:num>
  <w:num w:numId="24">
    <w:abstractNumId w:val="12"/>
  </w:num>
  <w:num w:numId="25">
    <w:abstractNumId w:val="39"/>
  </w:num>
  <w:num w:numId="26">
    <w:abstractNumId w:val="24"/>
  </w:num>
  <w:num w:numId="27">
    <w:abstractNumId w:val="42"/>
  </w:num>
  <w:num w:numId="28">
    <w:abstractNumId w:val="43"/>
  </w:num>
  <w:num w:numId="29">
    <w:abstractNumId w:val="1"/>
  </w:num>
  <w:num w:numId="30">
    <w:abstractNumId w:val="44"/>
  </w:num>
  <w:num w:numId="31">
    <w:abstractNumId w:val="29"/>
  </w:num>
  <w:num w:numId="32">
    <w:abstractNumId w:val="34"/>
  </w:num>
  <w:num w:numId="33">
    <w:abstractNumId w:val="38"/>
  </w:num>
  <w:num w:numId="34">
    <w:abstractNumId w:val="32"/>
  </w:num>
  <w:num w:numId="35">
    <w:abstractNumId w:val="47"/>
  </w:num>
  <w:num w:numId="36">
    <w:abstractNumId w:val="11"/>
  </w:num>
  <w:num w:numId="37">
    <w:abstractNumId w:val="13"/>
  </w:num>
  <w:num w:numId="38">
    <w:abstractNumId w:val="28"/>
  </w:num>
  <w:num w:numId="39">
    <w:abstractNumId w:val="9"/>
  </w:num>
  <w:num w:numId="40">
    <w:abstractNumId w:val="41"/>
  </w:num>
  <w:num w:numId="41">
    <w:abstractNumId w:val="10"/>
  </w:num>
  <w:num w:numId="42">
    <w:abstractNumId w:val="17"/>
  </w:num>
  <w:num w:numId="43">
    <w:abstractNumId w:val="2"/>
  </w:num>
  <w:num w:numId="44">
    <w:abstractNumId w:val="27"/>
  </w:num>
  <w:num w:numId="45">
    <w:abstractNumId w:val="4"/>
  </w:num>
  <w:num w:numId="46">
    <w:abstractNumId w:val="18"/>
  </w:num>
  <w:num w:numId="47">
    <w:abstractNumId w:val="3"/>
  </w:num>
  <w:num w:numId="48">
    <w:abstractNumId w:val="40"/>
  </w:num>
  <w:num w:numId="4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6"/>
    <w:rsid w:val="00052907"/>
    <w:rsid w:val="000B583C"/>
    <w:rsid w:val="000C35D7"/>
    <w:rsid w:val="001841B7"/>
    <w:rsid w:val="00254A90"/>
    <w:rsid w:val="002B18EC"/>
    <w:rsid w:val="0046499B"/>
    <w:rsid w:val="005132BE"/>
    <w:rsid w:val="005A79BD"/>
    <w:rsid w:val="007508EA"/>
    <w:rsid w:val="008727D0"/>
    <w:rsid w:val="00B4216A"/>
    <w:rsid w:val="00C25E1B"/>
    <w:rsid w:val="00C534EC"/>
    <w:rsid w:val="00D6642E"/>
    <w:rsid w:val="00EC48F9"/>
    <w:rsid w:val="00F8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52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21"/>
      <w:ind w:left="108" w:right="601"/>
      <w:outlineLvl w:val="0"/>
    </w:pPr>
    <w:rPr>
      <w:b/>
      <w:bCs/>
      <w:sz w:val="28"/>
      <w:szCs w:val="28"/>
    </w:rPr>
  </w:style>
  <w:style w:type="paragraph" w:styleId="Balk2">
    <w:name w:val="heading 2"/>
    <w:basedOn w:val="Normal"/>
    <w:uiPriority w:val="1"/>
    <w:qFormat/>
    <w:pPr>
      <w:ind w:left="216" w:right="222"/>
      <w:jc w:val="both"/>
      <w:outlineLvl w:val="1"/>
    </w:pPr>
    <w:rPr>
      <w:sz w:val="28"/>
      <w:szCs w:val="28"/>
    </w:rPr>
  </w:style>
  <w:style w:type="paragraph" w:styleId="Balk3">
    <w:name w:val="heading 3"/>
    <w:basedOn w:val="Normal"/>
    <w:uiPriority w:val="1"/>
    <w:qFormat/>
    <w:pPr>
      <w:ind w:left="116" w:hanging="358"/>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style>
  <w:style w:type="paragraph" w:styleId="ListeParagraf">
    <w:name w:val="List Paragraph"/>
    <w:basedOn w:val="Normal"/>
    <w:uiPriority w:val="34"/>
    <w:qFormat/>
    <w:pPr>
      <w:ind w:left="1088" w:hanging="358"/>
    </w:pPr>
  </w:style>
  <w:style w:type="paragraph" w:customStyle="1" w:styleId="TableParagraph">
    <w:name w:val="Table Paragraph"/>
    <w:basedOn w:val="Normal"/>
    <w:uiPriority w:val="1"/>
    <w:qFormat/>
    <w:pPr>
      <w:spacing w:line="265" w:lineRule="exact"/>
      <w:ind w:left="105"/>
    </w:pPr>
  </w:style>
  <w:style w:type="character" w:styleId="Kpr">
    <w:name w:val="Hyperlink"/>
    <w:basedOn w:val="VarsaylanParagrafYazTipi"/>
    <w:uiPriority w:val="99"/>
    <w:unhideWhenUsed/>
    <w:rsid w:val="0046499B"/>
    <w:rPr>
      <w:color w:val="0000FF" w:themeColor="hyperlink"/>
      <w:u w:val="single"/>
    </w:rPr>
  </w:style>
  <w:style w:type="paragraph" w:styleId="NormalWeb">
    <w:name w:val="Normal (Web)"/>
    <w:basedOn w:val="Normal"/>
    <w:uiPriority w:val="99"/>
    <w:unhideWhenUsed/>
    <w:rsid w:val="0046499B"/>
    <w:pPr>
      <w:widowControl/>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question">
    <w:name w:val="question"/>
    <w:basedOn w:val="ListeParagraf"/>
    <w:qFormat/>
    <w:rsid w:val="00C534EC"/>
    <w:pPr>
      <w:widowControl/>
      <w:numPr>
        <w:numId w:val="26"/>
      </w:numPr>
      <w:spacing w:after="200" w:line="360" w:lineRule="auto"/>
      <w:contextualSpacing/>
      <w:jc w:val="both"/>
    </w:pPr>
    <w:rPr>
      <w:rFonts w:asciiTheme="minorHAnsi" w:eastAsiaTheme="minorHAnsi" w:hAnsiTheme="minorHAnsi" w:cs="Tahoma"/>
      <w:lang w:val="fr-FR"/>
    </w:rPr>
  </w:style>
  <w:style w:type="paragraph" w:customStyle="1" w:styleId="ListParagraph1">
    <w:name w:val="List Paragraph1"/>
    <w:basedOn w:val="Normal"/>
    <w:rsid w:val="00C534EC"/>
    <w:pPr>
      <w:widowControl/>
      <w:suppressAutoHyphens/>
      <w:spacing w:after="200" w:line="276" w:lineRule="auto"/>
      <w:ind w:left="720"/>
    </w:pPr>
    <w:rPr>
      <w:rFonts w:eastAsia="SimSun" w:cs="font557"/>
      <w:lang w:val="fr-FR" w:eastAsia="ar-SA"/>
    </w:rPr>
  </w:style>
  <w:style w:type="paragraph" w:styleId="HTMLncedenBiimlendirilmi">
    <w:name w:val="HTML Preformatted"/>
    <w:basedOn w:val="Normal"/>
    <w:link w:val="HTMLncedenBiimlendirilmiChar"/>
    <w:uiPriority w:val="99"/>
    <w:semiHidden/>
    <w:unhideWhenUsed/>
    <w:rsid w:val="00D66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D6642E"/>
    <w:rPr>
      <w:rFonts w:ascii="Courier New" w:hAnsi="Courier New" w:cs="Courier New"/>
      <w:sz w:val="20"/>
      <w:szCs w:val="20"/>
      <w:lang w:val="en-GB" w:eastAsia="en-GB"/>
    </w:rPr>
  </w:style>
  <w:style w:type="character" w:customStyle="1" w:styleId="GvdeMetniChar">
    <w:name w:val="Gövde Metni Char"/>
    <w:basedOn w:val="VarsaylanParagrafYazTipi"/>
    <w:link w:val="GvdeMetni"/>
    <w:uiPriority w:val="1"/>
    <w:rsid w:val="001841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309">
      <w:bodyDiv w:val="1"/>
      <w:marLeft w:val="0"/>
      <w:marRight w:val="0"/>
      <w:marTop w:val="0"/>
      <w:marBottom w:val="0"/>
      <w:divBdr>
        <w:top w:val="none" w:sz="0" w:space="0" w:color="auto"/>
        <w:left w:val="none" w:sz="0" w:space="0" w:color="auto"/>
        <w:bottom w:val="none" w:sz="0" w:space="0" w:color="auto"/>
        <w:right w:val="none" w:sz="0" w:space="0" w:color="auto"/>
      </w:divBdr>
      <w:divsChild>
        <w:div w:id="588733436">
          <w:marLeft w:val="0"/>
          <w:marRight w:val="0"/>
          <w:marTop w:val="0"/>
          <w:marBottom w:val="0"/>
          <w:divBdr>
            <w:top w:val="none" w:sz="0" w:space="0" w:color="auto"/>
            <w:left w:val="none" w:sz="0" w:space="0" w:color="auto"/>
            <w:bottom w:val="none" w:sz="0" w:space="0" w:color="auto"/>
            <w:right w:val="none" w:sz="0" w:space="0" w:color="auto"/>
          </w:divBdr>
          <w:divsChild>
            <w:div w:id="1530799906">
              <w:marLeft w:val="0"/>
              <w:marRight w:val="0"/>
              <w:marTop w:val="0"/>
              <w:marBottom w:val="0"/>
              <w:divBdr>
                <w:top w:val="none" w:sz="0" w:space="0" w:color="auto"/>
                <w:left w:val="none" w:sz="0" w:space="0" w:color="auto"/>
                <w:bottom w:val="none" w:sz="0" w:space="0" w:color="auto"/>
                <w:right w:val="none" w:sz="0" w:space="0" w:color="auto"/>
              </w:divBdr>
              <w:divsChild>
                <w:div w:id="1509099850">
                  <w:marLeft w:val="0"/>
                  <w:marRight w:val="0"/>
                  <w:marTop w:val="0"/>
                  <w:marBottom w:val="0"/>
                  <w:divBdr>
                    <w:top w:val="none" w:sz="0" w:space="0" w:color="auto"/>
                    <w:left w:val="none" w:sz="0" w:space="0" w:color="auto"/>
                    <w:bottom w:val="none" w:sz="0" w:space="0" w:color="auto"/>
                    <w:right w:val="none" w:sz="0" w:space="0" w:color="auto"/>
                  </w:divBdr>
                </w:div>
              </w:divsChild>
            </w:div>
            <w:div w:id="552617756">
              <w:marLeft w:val="0"/>
              <w:marRight w:val="0"/>
              <w:marTop w:val="0"/>
              <w:marBottom w:val="0"/>
              <w:divBdr>
                <w:top w:val="none" w:sz="0" w:space="0" w:color="auto"/>
                <w:left w:val="none" w:sz="0" w:space="0" w:color="auto"/>
                <w:bottom w:val="none" w:sz="0" w:space="0" w:color="auto"/>
                <w:right w:val="none" w:sz="0" w:space="0" w:color="auto"/>
              </w:divBdr>
              <w:divsChild>
                <w:div w:id="1209878777">
                  <w:marLeft w:val="0"/>
                  <w:marRight w:val="0"/>
                  <w:marTop w:val="0"/>
                  <w:marBottom w:val="0"/>
                  <w:divBdr>
                    <w:top w:val="none" w:sz="0" w:space="0" w:color="auto"/>
                    <w:left w:val="none" w:sz="0" w:space="0" w:color="auto"/>
                    <w:bottom w:val="none" w:sz="0" w:space="0" w:color="auto"/>
                    <w:right w:val="none" w:sz="0" w:space="0" w:color="auto"/>
                  </w:divBdr>
                </w:div>
              </w:divsChild>
            </w:div>
            <w:div w:id="1603294400">
              <w:marLeft w:val="0"/>
              <w:marRight w:val="0"/>
              <w:marTop w:val="0"/>
              <w:marBottom w:val="0"/>
              <w:divBdr>
                <w:top w:val="none" w:sz="0" w:space="0" w:color="auto"/>
                <w:left w:val="none" w:sz="0" w:space="0" w:color="auto"/>
                <w:bottom w:val="none" w:sz="0" w:space="0" w:color="auto"/>
                <w:right w:val="none" w:sz="0" w:space="0" w:color="auto"/>
              </w:divBdr>
              <w:divsChild>
                <w:div w:id="214587791">
                  <w:marLeft w:val="0"/>
                  <w:marRight w:val="0"/>
                  <w:marTop w:val="0"/>
                  <w:marBottom w:val="0"/>
                  <w:divBdr>
                    <w:top w:val="none" w:sz="0" w:space="0" w:color="auto"/>
                    <w:left w:val="none" w:sz="0" w:space="0" w:color="auto"/>
                    <w:bottom w:val="none" w:sz="0" w:space="0" w:color="auto"/>
                    <w:right w:val="none" w:sz="0" w:space="0" w:color="auto"/>
                  </w:divBdr>
                </w:div>
              </w:divsChild>
            </w:div>
            <w:div w:id="1251810570">
              <w:marLeft w:val="0"/>
              <w:marRight w:val="0"/>
              <w:marTop w:val="0"/>
              <w:marBottom w:val="0"/>
              <w:divBdr>
                <w:top w:val="none" w:sz="0" w:space="0" w:color="auto"/>
                <w:left w:val="none" w:sz="0" w:space="0" w:color="auto"/>
                <w:bottom w:val="none" w:sz="0" w:space="0" w:color="auto"/>
                <w:right w:val="none" w:sz="0" w:space="0" w:color="auto"/>
              </w:divBdr>
              <w:divsChild>
                <w:div w:id="1798989086">
                  <w:marLeft w:val="0"/>
                  <w:marRight w:val="0"/>
                  <w:marTop w:val="0"/>
                  <w:marBottom w:val="0"/>
                  <w:divBdr>
                    <w:top w:val="none" w:sz="0" w:space="0" w:color="auto"/>
                    <w:left w:val="none" w:sz="0" w:space="0" w:color="auto"/>
                    <w:bottom w:val="none" w:sz="0" w:space="0" w:color="auto"/>
                    <w:right w:val="none" w:sz="0" w:space="0" w:color="auto"/>
                  </w:divBdr>
                </w:div>
              </w:divsChild>
            </w:div>
            <w:div w:id="1493059213">
              <w:marLeft w:val="0"/>
              <w:marRight w:val="0"/>
              <w:marTop w:val="0"/>
              <w:marBottom w:val="0"/>
              <w:divBdr>
                <w:top w:val="none" w:sz="0" w:space="0" w:color="auto"/>
                <w:left w:val="none" w:sz="0" w:space="0" w:color="auto"/>
                <w:bottom w:val="none" w:sz="0" w:space="0" w:color="auto"/>
                <w:right w:val="none" w:sz="0" w:space="0" w:color="auto"/>
              </w:divBdr>
              <w:divsChild>
                <w:div w:id="5509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7076">
      <w:bodyDiv w:val="1"/>
      <w:marLeft w:val="0"/>
      <w:marRight w:val="0"/>
      <w:marTop w:val="0"/>
      <w:marBottom w:val="0"/>
      <w:divBdr>
        <w:top w:val="none" w:sz="0" w:space="0" w:color="auto"/>
        <w:left w:val="none" w:sz="0" w:space="0" w:color="auto"/>
        <w:bottom w:val="none" w:sz="0" w:space="0" w:color="auto"/>
        <w:right w:val="none" w:sz="0" w:space="0" w:color="auto"/>
      </w:divBdr>
      <w:divsChild>
        <w:div w:id="432289642">
          <w:marLeft w:val="0"/>
          <w:marRight w:val="0"/>
          <w:marTop w:val="0"/>
          <w:marBottom w:val="0"/>
          <w:divBdr>
            <w:top w:val="none" w:sz="0" w:space="0" w:color="auto"/>
            <w:left w:val="none" w:sz="0" w:space="0" w:color="auto"/>
            <w:bottom w:val="none" w:sz="0" w:space="0" w:color="auto"/>
            <w:right w:val="none" w:sz="0" w:space="0" w:color="auto"/>
          </w:divBdr>
          <w:divsChild>
            <w:div w:id="1895658591">
              <w:marLeft w:val="0"/>
              <w:marRight w:val="0"/>
              <w:marTop w:val="0"/>
              <w:marBottom w:val="0"/>
              <w:divBdr>
                <w:top w:val="none" w:sz="0" w:space="0" w:color="auto"/>
                <w:left w:val="none" w:sz="0" w:space="0" w:color="auto"/>
                <w:bottom w:val="none" w:sz="0" w:space="0" w:color="auto"/>
                <w:right w:val="none" w:sz="0" w:space="0" w:color="auto"/>
              </w:divBdr>
              <w:divsChild>
                <w:div w:id="1394041656">
                  <w:marLeft w:val="0"/>
                  <w:marRight w:val="0"/>
                  <w:marTop w:val="0"/>
                  <w:marBottom w:val="0"/>
                  <w:divBdr>
                    <w:top w:val="none" w:sz="0" w:space="0" w:color="auto"/>
                    <w:left w:val="none" w:sz="0" w:space="0" w:color="auto"/>
                    <w:bottom w:val="none" w:sz="0" w:space="0" w:color="auto"/>
                    <w:right w:val="none" w:sz="0" w:space="0" w:color="auto"/>
                  </w:divBdr>
                  <w:divsChild>
                    <w:div w:id="16136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4033">
      <w:bodyDiv w:val="1"/>
      <w:marLeft w:val="0"/>
      <w:marRight w:val="0"/>
      <w:marTop w:val="0"/>
      <w:marBottom w:val="0"/>
      <w:divBdr>
        <w:top w:val="none" w:sz="0" w:space="0" w:color="auto"/>
        <w:left w:val="none" w:sz="0" w:space="0" w:color="auto"/>
        <w:bottom w:val="none" w:sz="0" w:space="0" w:color="auto"/>
        <w:right w:val="none" w:sz="0" w:space="0" w:color="auto"/>
      </w:divBdr>
      <w:divsChild>
        <w:div w:id="1988053518">
          <w:marLeft w:val="0"/>
          <w:marRight w:val="0"/>
          <w:marTop w:val="0"/>
          <w:marBottom w:val="0"/>
          <w:divBdr>
            <w:top w:val="none" w:sz="0" w:space="0" w:color="auto"/>
            <w:left w:val="none" w:sz="0" w:space="0" w:color="auto"/>
            <w:bottom w:val="none" w:sz="0" w:space="0" w:color="auto"/>
            <w:right w:val="none" w:sz="0" w:space="0" w:color="auto"/>
          </w:divBdr>
          <w:divsChild>
            <w:div w:id="65808503">
              <w:marLeft w:val="0"/>
              <w:marRight w:val="0"/>
              <w:marTop w:val="0"/>
              <w:marBottom w:val="0"/>
              <w:divBdr>
                <w:top w:val="none" w:sz="0" w:space="0" w:color="auto"/>
                <w:left w:val="none" w:sz="0" w:space="0" w:color="auto"/>
                <w:bottom w:val="none" w:sz="0" w:space="0" w:color="auto"/>
                <w:right w:val="none" w:sz="0" w:space="0" w:color="auto"/>
              </w:divBdr>
              <w:divsChild>
                <w:div w:id="6349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2692">
      <w:bodyDiv w:val="1"/>
      <w:marLeft w:val="0"/>
      <w:marRight w:val="0"/>
      <w:marTop w:val="0"/>
      <w:marBottom w:val="0"/>
      <w:divBdr>
        <w:top w:val="none" w:sz="0" w:space="0" w:color="auto"/>
        <w:left w:val="none" w:sz="0" w:space="0" w:color="auto"/>
        <w:bottom w:val="none" w:sz="0" w:space="0" w:color="auto"/>
        <w:right w:val="none" w:sz="0" w:space="0" w:color="auto"/>
      </w:divBdr>
      <w:divsChild>
        <w:div w:id="1183741710">
          <w:marLeft w:val="0"/>
          <w:marRight w:val="0"/>
          <w:marTop w:val="0"/>
          <w:marBottom w:val="0"/>
          <w:divBdr>
            <w:top w:val="none" w:sz="0" w:space="0" w:color="auto"/>
            <w:left w:val="none" w:sz="0" w:space="0" w:color="auto"/>
            <w:bottom w:val="none" w:sz="0" w:space="0" w:color="auto"/>
            <w:right w:val="none" w:sz="0" w:space="0" w:color="auto"/>
          </w:divBdr>
          <w:divsChild>
            <w:div w:id="1844859525">
              <w:marLeft w:val="0"/>
              <w:marRight w:val="0"/>
              <w:marTop w:val="0"/>
              <w:marBottom w:val="0"/>
              <w:divBdr>
                <w:top w:val="none" w:sz="0" w:space="0" w:color="auto"/>
                <w:left w:val="none" w:sz="0" w:space="0" w:color="auto"/>
                <w:bottom w:val="none" w:sz="0" w:space="0" w:color="auto"/>
                <w:right w:val="none" w:sz="0" w:space="0" w:color="auto"/>
              </w:divBdr>
              <w:divsChild>
                <w:div w:id="15331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6877">
      <w:bodyDiv w:val="1"/>
      <w:marLeft w:val="0"/>
      <w:marRight w:val="0"/>
      <w:marTop w:val="0"/>
      <w:marBottom w:val="0"/>
      <w:divBdr>
        <w:top w:val="none" w:sz="0" w:space="0" w:color="auto"/>
        <w:left w:val="none" w:sz="0" w:space="0" w:color="auto"/>
        <w:bottom w:val="none" w:sz="0" w:space="0" w:color="auto"/>
        <w:right w:val="none" w:sz="0" w:space="0" w:color="auto"/>
      </w:divBdr>
      <w:divsChild>
        <w:div w:id="1849908975">
          <w:marLeft w:val="0"/>
          <w:marRight w:val="0"/>
          <w:marTop w:val="0"/>
          <w:marBottom w:val="0"/>
          <w:divBdr>
            <w:top w:val="none" w:sz="0" w:space="0" w:color="auto"/>
            <w:left w:val="none" w:sz="0" w:space="0" w:color="auto"/>
            <w:bottom w:val="none" w:sz="0" w:space="0" w:color="auto"/>
            <w:right w:val="none" w:sz="0" w:space="0" w:color="auto"/>
          </w:divBdr>
          <w:divsChild>
            <w:div w:id="14811966">
              <w:marLeft w:val="0"/>
              <w:marRight w:val="0"/>
              <w:marTop w:val="0"/>
              <w:marBottom w:val="0"/>
              <w:divBdr>
                <w:top w:val="none" w:sz="0" w:space="0" w:color="auto"/>
                <w:left w:val="none" w:sz="0" w:space="0" w:color="auto"/>
                <w:bottom w:val="none" w:sz="0" w:space="0" w:color="auto"/>
                <w:right w:val="none" w:sz="0" w:space="0" w:color="auto"/>
              </w:divBdr>
              <w:divsChild>
                <w:div w:id="474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311">
      <w:bodyDiv w:val="1"/>
      <w:marLeft w:val="0"/>
      <w:marRight w:val="0"/>
      <w:marTop w:val="0"/>
      <w:marBottom w:val="0"/>
      <w:divBdr>
        <w:top w:val="none" w:sz="0" w:space="0" w:color="auto"/>
        <w:left w:val="none" w:sz="0" w:space="0" w:color="auto"/>
        <w:bottom w:val="none" w:sz="0" w:space="0" w:color="auto"/>
        <w:right w:val="none" w:sz="0" w:space="0" w:color="auto"/>
      </w:divBdr>
      <w:divsChild>
        <w:div w:id="75439040">
          <w:marLeft w:val="0"/>
          <w:marRight w:val="0"/>
          <w:marTop w:val="0"/>
          <w:marBottom w:val="0"/>
          <w:divBdr>
            <w:top w:val="none" w:sz="0" w:space="0" w:color="auto"/>
            <w:left w:val="none" w:sz="0" w:space="0" w:color="auto"/>
            <w:bottom w:val="none" w:sz="0" w:space="0" w:color="auto"/>
            <w:right w:val="none" w:sz="0" w:space="0" w:color="auto"/>
          </w:divBdr>
          <w:divsChild>
            <w:div w:id="1177967272">
              <w:marLeft w:val="0"/>
              <w:marRight w:val="0"/>
              <w:marTop w:val="0"/>
              <w:marBottom w:val="0"/>
              <w:divBdr>
                <w:top w:val="none" w:sz="0" w:space="0" w:color="auto"/>
                <w:left w:val="none" w:sz="0" w:space="0" w:color="auto"/>
                <w:bottom w:val="none" w:sz="0" w:space="0" w:color="auto"/>
                <w:right w:val="none" w:sz="0" w:space="0" w:color="auto"/>
              </w:divBdr>
              <w:divsChild>
                <w:div w:id="16715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7090">
      <w:bodyDiv w:val="1"/>
      <w:marLeft w:val="0"/>
      <w:marRight w:val="0"/>
      <w:marTop w:val="0"/>
      <w:marBottom w:val="0"/>
      <w:divBdr>
        <w:top w:val="none" w:sz="0" w:space="0" w:color="auto"/>
        <w:left w:val="none" w:sz="0" w:space="0" w:color="auto"/>
        <w:bottom w:val="none" w:sz="0" w:space="0" w:color="auto"/>
        <w:right w:val="none" w:sz="0" w:space="0" w:color="auto"/>
      </w:divBdr>
      <w:divsChild>
        <w:div w:id="610943091">
          <w:marLeft w:val="0"/>
          <w:marRight w:val="0"/>
          <w:marTop w:val="0"/>
          <w:marBottom w:val="0"/>
          <w:divBdr>
            <w:top w:val="none" w:sz="0" w:space="0" w:color="auto"/>
            <w:left w:val="none" w:sz="0" w:space="0" w:color="auto"/>
            <w:bottom w:val="none" w:sz="0" w:space="0" w:color="auto"/>
            <w:right w:val="none" w:sz="0" w:space="0" w:color="auto"/>
          </w:divBdr>
          <w:divsChild>
            <w:div w:id="1086802893">
              <w:marLeft w:val="0"/>
              <w:marRight w:val="0"/>
              <w:marTop w:val="0"/>
              <w:marBottom w:val="0"/>
              <w:divBdr>
                <w:top w:val="none" w:sz="0" w:space="0" w:color="auto"/>
                <w:left w:val="none" w:sz="0" w:space="0" w:color="auto"/>
                <w:bottom w:val="none" w:sz="0" w:space="0" w:color="auto"/>
                <w:right w:val="none" w:sz="0" w:space="0" w:color="auto"/>
              </w:divBdr>
              <w:divsChild>
                <w:div w:id="917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1467">
      <w:bodyDiv w:val="1"/>
      <w:marLeft w:val="0"/>
      <w:marRight w:val="0"/>
      <w:marTop w:val="0"/>
      <w:marBottom w:val="0"/>
      <w:divBdr>
        <w:top w:val="none" w:sz="0" w:space="0" w:color="auto"/>
        <w:left w:val="none" w:sz="0" w:space="0" w:color="auto"/>
        <w:bottom w:val="none" w:sz="0" w:space="0" w:color="auto"/>
        <w:right w:val="none" w:sz="0" w:space="0" w:color="auto"/>
      </w:divBdr>
      <w:divsChild>
        <w:div w:id="259334107">
          <w:marLeft w:val="0"/>
          <w:marRight w:val="0"/>
          <w:marTop w:val="0"/>
          <w:marBottom w:val="0"/>
          <w:divBdr>
            <w:top w:val="none" w:sz="0" w:space="0" w:color="auto"/>
            <w:left w:val="none" w:sz="0" w:space="0" w:color="auto"/>
            <w:bottom w:val="none" w:sz="0" w:space="0" w:color="auto"/>
            <w:right w:val="none" w:sz="0" w:space="0" w:color="auto"/>
          </w:divBdr>
          <w:divsChild>
            <w:div w:id="1531411168">
              <w:marLeft w:val="0"/>
              <w:marRight w:val="0"/>
              <w:marTop w:val="0"/>
              <w:marBottom w:val="0"/>
              <w:divBdr>
                <w:top w:val="none" w:sz="0" w:space="0" w:color="auto"/>
                <w:left w:val="none" w:sz="0" w:space="0" w:color="auto"/>
                <w:bottom w:val="none" w:sz="0" w:space="0" w:color="auto"/>
                <w:right w:val="none" w:sz="0" w:space="0" w:color="auto"/>
              </w:divBdr>
              <w:divsChild>
                <w:div w:id="78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2027">
      <w:bodyDiv w:val="1"/>
      <w:marLeft w:val="0"/>
      <w:marRight w:val="0"/>
      <w:marTop w:val="0"/>
      <w:marBottom w:val="0"/>
      <w:divBdr>
        <w:top w:val="none" w:sz="0" w:space="0" w:color="auto"/>
        <w:left w:val="none" w:sz="0" w:space="0" w:color="auto"/>
        <w:bottom w:val="none" w:sz="0" w:space="0" w:color="auto"/>
        <w:right w:val="none" w:sz="0" w:space="0" w:color="auto"/>
      </w:divBdr>
      <w:divsChild>
        <w:div w:id="2139296457">
          <w:marLeft w:val="0"/>
          <w:marRight w:val="0"/>
          <w:marTop w:val="0"/>
          <w:marBottom w:val="0"/>
          <w:divBdr>
            <w:top w:val="none" w:sz="0" w:space="0" w:color="auto"/>
            <w:left w:val="none" w:sz="0" w:space="0" w:color="auto"/>
            <w:bottom w:val="none" w:sz="0" w:space="0" w:color="auto"/>
            <w:right w:val="none" w:sz="0" w:space="0" w:color="auto"/>
          </w:divBdr>
          <w:divsChild>
            <w:div w:id="687216385">
              <w:marLeft w:val="0"/>
              <w:marRight w:val="0"/>
              <w:marTop w:val="0"/>
              <w:marBottom w:val="0"/>
              <w:divBdr>
                <w:top w:val="none" w:sz="0" w:space="0" w:color="auto"/>
                <w:left w:val="none" w:sz="0" w:space="0" w:color="auto"/>
                <w:bottom w:val="none" w:sz="0" w:space="0" w:color="auto"/>
                <w:right w:val="none" w:sz="0" w:space="0" w:color="auto"/>
              </w:divBdr>
              <w:divsChild>
                <w:div w:id="11783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506">
      <w:bodyDiv w:val="1"/>
      <w:marLeft w:val="0"/>
      <w:marRight w:val="0"/>
      <w:marTop w:val="0"/>
      <w:marBottom w:val="0"/>
      <w:divBdr>
        <w:top w:val="none" w:sz="0" w:space="0" w:color="auto"/>
        <w:left w:val="none" w:sz="0" w:space="0" w:color="auto"/>
        <w:bottom w:val="none" w:sz="0" w:space="0" w:color="auto"/>
        <w:right w:val="none" w:sz="0" w:space="0" w:color="auto"/>
      </w:divBdr>
      <w:divsChild>
        <w:div w:id="2025202541">
          <w:marLeft w:val="0"/>
          <w:marRight w:val="0"/>
          <w:marTop w:val="0"/>
          <w:marBottom w:val="0"/>
          <w:divBdr>
            <w:top w:val="none" w:sz="0" w:space="0" w:color="auto"/>
            <w:left w:val="none" w:sz="0" w:space="0" w:color="auto"/>
            <w:bottom w:val="none" w:sz="0" w:space="0" w:color="auto"/>
            <w:right w:val="none" w:sz="0" w:space="0" w:color="auto"/>
          </w:divBdr>
          <w:divsChild>
            <w:div w:id="2099788824">
              <w:marLeft w:val="0"/>
              <w:marRight w:val="0"/>
              <w:marTop w:val="0"/>
              <w:marBottom w:val="0"/>
              <w:divBdr>
                <w:top w:val="none" w:sz="0" w:space="0" w:color="auto"/>
                <w:left w:val="none" w:sz="0" w:space="0" w:color="auto"/>
                <w:bottom w:val="none" w:sz="0" w:space="0" w:color="auto"/>
                <w:right w:val="none" w:sz="0" w:space="0" w:color="auto"/>
              </w:divBdr>
              <w:divsChild>
                <w:div w:id="824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373">
      <w:bodyDiv w:val="1"/>
      <w:marLeft w:val="0"/>
      <w:marRight w:val="0"/>
      <w:marTop w:val="0"/>
      <w:marBottom w:val="0"/>
      <w:divBdr>
        <w:top w:val="none" w:sz="0" w:space="0" w:color="auto"/>
        <w:left w:val="none" w:sz="0" w:space="0" w:color="auto"/>
        <w:bottom w:val="none" w:sz="0" w:space="0" w:color="auto"/>
        <w:right w:val="none" w:sz="0" w:space="0" w:color="auto"/>
      </w:divBdr>
      <w:divsChild>
        <w:div w:id="219176384">
          <w:marLeft w:val="0"/>
          <w:marRight w:val="0"/>
          <w:marTop w:val="0"/>
          <w:marBottom w:val="0"/>
          <w:divBdr>
            <w:top w:val="none" w:sz="0" w:space="0" w:color="auto"/>
            <w:left w:val="none" w:sz="0" w:space="0" w:color="auto"/>
            <w:bottom w:val="none" w:sz="0" w:space="0" w:color="auto"/>
            <w:right w:val="none" w:sz="0" w:space="0" w:color="auto"/>
          </w:divBdr>
          <w:divsChild>
            <w:div w:id="2059090865">
              <w:marLeft w:val="0"/>
              <w:marRight w:val="0"/>
              <w:marTop w:val="0"/>
              <w:marBottom w:val="0"/>
              <w:divBdr>
                <w:top w:val="none" w:sz="0" w:space="0" w:color="auto"/>
                <w:left w:val="none" w:sz="0" w:space="0" w:color="auto"/>
                <w:bottom w:val="none" w:sz="0" w:space="0" w:color="auto"/>
                <w:right w:val="none" w:sz="0" w:space="0" w:color="auto"/>
              </w:divBdr>
              <w:divsChild>
                <w:div w:id="2186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3530">
      <w:bodyDiv w:val="1"/>
      <w:marLeft w:val="0"/>
      <w:marRight w:val="0"/>
      <w:marTop w:val="0"/>
      <w:marBottom w:val="0"/>
      <w:divBdr>
        <w:top w:val="none" w:sz="0" w:space="0" w:color="auto"/>
        <w:left w:val="none" w:sz="0" w:space="0" w:color="auto"/>
        <w:bottom w:val="none" w:sz="0" w:space="0" w:color="auto"/>
        <w:right w:val="none" w:sz="0" w:space="0" w:color="auto"/>
      </w:divBdr>
      <w:divsChild>
        <w:div w:id="1047728601">
          <w:marLeft w:val="0"/>
          <w:marRight w:val="0"/>
          <w:marTop w:val="0"/>
          <w:marBottom w:val="0"/>
          <w:divBdr>
            <w:top w:val="none" w:sz="0" w:space="0" w:color="auto"/>
            <w:left w:val="none" w:sz="0" w:space="0" w:color="auto"/>
            <w:bottom w:val="none" w:sz="0" w:space="0" w:color="auto"/>
            <w:right w:val="none" w:sz="0" w:space="0" w:color="auto"/>
          </w:divBdr>
          <w:divsChild>
            <w:div w:id="383602565">
              <w:marLeft w:val="0"/>
              <w:marRight w:val="0"/>
              <w:marTop w:val="0"/>
              <w:marBottom w:val="0"/>
              <w:divBdr>
                <w:top w:val="none" w:sz="0" w:space="0" w:color="auto"/>
                <w:left w:val="none" w:sz="0" w:space="0" w:color="auto"/>
                <w:bottom w:val="none" w:sz="0" w:space="0" w:color="auto"/>
                <w:right w:val="none" w:sz="0" w:space="0" w:color="auto"/>
              </w:divBdr>
              <w:divsChild>
                <w:div w:id="177234554">
                  <w:marLeft w:val="0"/>
                  <w:marRight w:val="0"/>
                  <w:marTop w:val="0"/>
                  <w:marBottom w:val="0"/>
                  <w:divBdr>
                    <w:top w:val="none" w:sz="0" w:space="0" w:color="auto"/>
                    <w:left w:val="none" w:sz="0" w:space="0" w:color="auto"/>
                    <w:bottom w:val="none" w:sz="0" w:space="0" w:color="auto"/>
                    <w:right w:val="none" w:sz="0" w:space="0" w:color="auto"/>
                  </w:divBdr>
                  <w:divsChild>
                    <w:div w:id="361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05501">
      <w:bodyDiv w:val="1"/>
      <w:marLeft w:val="0"/>
      <w:marRight w:val="0"/>
      <w:marTop w:val="0"/>
      <w:marBottom w:val="0"/>
      <w:divBdr>
        <w:top w:val="none" w:sz="0" w:space="0" w:color="auto"/>
        <w:left w:val="none" w:sz="0" w:space="0" w:color="auto"/>
        <w:bottom w:val="none" w:sz="0" w:space="0" w:color="auto"/>
        <w:right w:val="none" w:sz="0" w:space="0" w:color="auto"/>
      </w:divBdr>
      <w:divsChild>
        <w:div w:id="194201073">
          <w:marLeft w:val="0"/>
          <w:marRight w:val="0"/>
          <w:marTop w:val="0"/>
          <w:marBottom w:val="0"/>
          <w:divBdr>
            <w:top w:val="none" w:sz="0" w:space="0" w:color="auto"/>
            <w:left w:val="none" w:sz="0" w:space="0" w:color="auto"/>
            <w:bottom w:val="none" w:sz="0" w:space="0" w:color="auto"/>
            <w:right w:val="none" w:sz="0" w:space="0" w:color="auto"/>
          </w:divBdr>
          <w:divsChild>
            <w:div w:id="1286430296">
              <w:marLeft w:val="0"/>
              <w:marRight w:val="0"/>
              <w:marTop w:val="0"/>
              <w:marBottom w:val="0"/>
              <w:divBdr>
                <w:top w:val="none" w:sz="0" w:space="0" w:color="auto"/>
                <w:left w:val="none" w:sz="0" w:space="0" w:color="auto"/>
                <w:bottom w:val="none" w:sz="0" w:space="0" w:color="auto"/>
                <w:right w:val="none" w:sz="0" w:space="0" w:color="auto"/>
              </w:divBdr>
              <w:divsChild>
                <w:div w:id="7996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765">
      <w:bodyDiv w:val="1"/>
      <w:marLeft w:val="0"/>
      <w:marRight w:val="0"/>
      <w:marTop w:val="0"/>
      <w:marBottom w:val="0"/>
      <w:divBdr>
        <w:top w:val="none" w:sz="0" w:space="0" w:color="auto"/>
        <w:left w:val="none" w:sz="0" w:space="0" w:color="auto"/>
        <w:bottom w:val="none" w:sz="0" w:space="0" w:color="auto"/>
        <w:right w:val="none" w:sz="0" w:space="0" w:color="auto"/>
      </w:divBdr>
      <w:divsChild>
        <w:div w:id="2139520557">
          <w:marLeft w:val="0"/>
          <w:marRight w:val="0"/>
          <w:marTop w:val="0"/>
          <w:marBottom w:val="0"/>
          <w:divBdr>
            <w:top w:val="none" w:sz="0" w:space="0" w:color="auto"/>
            <w:left w:val="none" w:sz="0" w:space="0" w:color="auto"/>
            <w:bottom w:val="none" w:sz="0" w:space="0" w:color="auto"/>
            <w:right w:val="none" w:sz="0" w:space="0" w:color="auto"/>
          </w:divBdr>
          <w:divsChild>
            <w:div w:id="1478299065">
              <w:marLeft w:val="0"/>
              <w:marRight w:val="0"/>
              <w:marTop w:val="0"/>
              <w:marBottom w:val="0"/>
              <w:divBdr>
                <w:top w:val="none" w:sz="0" w:space="0" w:color="auto"/>
                <w:left w:val="none" w:sz="0" w:space="0" w:color="auto"/>
                <w:bottom w:val="none" w:sz="0" w:space="0" w:color="auto"/>
                <w:right w:val="none" w:sz="0" w:space="0" w:color="auto"/>
              </w:divBdr>
              <w:divsChild>
                <w:div w:id="810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3471">
      <w:bodyDiv w:val="1"/>
      <w:marLeft w:val="0"/>
      <w:marRight w:val="0"/>
      <w:marTop w:val="0"/>
      <w:marBottom w:val="0"/>
      <w:divBdr>
        <w:top w:val="none" w:sz="0" w:space="0" w:color="auto"/>
        <w:left w:val="none" w:sz="0" w:space="0" w:color="auto"/>
        <w:bottom w:val="none" w:sz="0" w:space="0" w:color="auto"/>
        <w:right w:val="none" w:sz="0" w:space="0" w:color="auto"/>
      </w:divBdr>
      <w:divsChild>
        <w:div w:id="1403210729">
          <w:marLeft w:val="0"/>
          <w:marRight w:val="0"/>
          <w:marTop w:val="0"/>
          <w:marBottom w:val="0"/>
          <w:divBdr>
            <w:top w:val="none" w:sz="0" w:space="0" w:color="auto"/>
            <w:left w:val="none" w:sz="0" w:space="0" w:color="auto"/>
            <w:bottom w:val="none" w:sz="0" w:space="0" w:color="auto"/>
            <w:right w:val="none" w:sz="0" w:space="0" w:color="auto"/>
          </w:divBdr>
          <w:divsChild>
            <w:div w:id="259877848">
              <w:marLeft w:val="0"/>
              <w:marRight w:val="0"/>
              <w:marTop w:val="0"/>
              <w:marBottom w:val="0"/>
              <w:divBdr>
                <w:top w:val="none" w:sz="0" w:space="0" w:color="auto"/>
                <w:left w:val="none" w:sz="0" w:space="0" w:color="auto"/>
                <w:bottom w:val="none" w:sz="0" w:space="0" w:color="auto"/>
                <w:right w:val="none" w:sz="0" w:space="0" w:color="auto"/>
              </w:divBdr>
              <w:divsChild>
                <w:div w:id="92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577">
      <w:bodyDiv w:val="1"/>
      <w:marLeft w:val="0"/>
      <w:marRight w:val="0"/>
      <w:marTop w:val="0"/>
      <w:marBottom w:val="0"/>
      <w:divBdr>
        <w:top w:val="none" w:sz="0" w:space="0" w:color="auto"/>
        <w:left w:val="none" w:sz="0" w:space="0" w:color="auto"/>
        <w:bottom w:val="none" w:sz="0" w:space="0" w:color="auto"/>
        <w:right w:val="none" w:sz="0" w:space="0" w:color="auto"/>
      </w:divBdr>
      <w:divsChild>
        <w:div w:id="944851291">
          <w:marLeft w:val="0"/>
          <w:marRight w:val="0"/>
          <w:marTop w:val="0"/>
          <w:marBottom w:val="0"/>
          <w:divBdr>
            <w:top w:val="none" w:sz="0" w:space="0" w:color="auto"/>
            <w:left w:val="none" w:sz="0" w:space="0" w:color="auto"/>
            <w:bottom w:val="none" w:sz="0" w:space="0" w:color="auto"/>
            <w:right w:val="none" w:sz="0" w:space="0" w:color="auto"/>
          </w:divBdr>
          <w:divsChild>
            <w:div w:id="1628897510">
              <w:marLeft w:val="0"/>
              <w:marRight w:val="0"/>
              <w:marTop w:val="0"/>
              <w:marBottom w:val="0"/>
              <w:divBdr>
                <w:top w:val="none" w:sz="0" w:space="0" w:color="auto"/>
                <w:left w:val="none" w:sz="0" w:space="0" w:color="auto"/>
                <w:bottom w:val="none" w:sz="0" w:space="0" w:color="auto"/>
                <w:right w:val="none" w:sz="0" w:space="0" w:color="auto"/>
              </w:divBdr>
              <w:divsChild>
                <w:div w:id="1311209972">
                  <w:marLeft w:val="0"/>
                  <w:marRight w:val="0"/>
                  <w:marTop w:val="0"/>
                  <w:marBottom w:val="0"/>
                  <w:divBdr>
                    <w:top w:val="none" w:sz="0" w:space="0" w:color="auto"/>
                    <w:left w:val="none" w:sz="0" w:space="0" w:color="auto"/>
                    <w:bottom w:val="none" w:sz="0" w:space="0" w:color="auto"/>
                    <w:right w:val="none" w:sz="0" w:space="0" w:color="auto"/>
                  </w:divBdr>
                </w:div>
                <w:div w:id="803431390">
                  <w:marLeft w:val="0"/>
                  <w:marRight w:val="0"/>
                  <w:marTop w:val="0"/>
                  <w:marBottom w:val="0"/>
                  <w:divBdr>
                    <w:top w:val="none" w:sz="0" w:space="0" w:color="auto"/>
                    <w:left w:val="none" w:sz="0" w:space="0" w:color="auto"/>
                    <w:bottom w:val="none" w:sz="0" w:space="0" w:color="auto"/>
                    <w:right w:val="none" w:sz="0" w:space="0" w:color="auto"/>
                  </w:divBdr>
                </w:div>
              </w:divsChild>
            </w:div>
            <w:div w:id="879126099">
              <w:marLeft w:val="0"/>
              <w:marRight w:val="0"/>
              <w:marTop w:val="0"/>
              <w:marBottom w:val="0"/>
              <w:divBdr>
                <w:top w:val="none" w:sz="0" w:space="0" w:color="auto"/>
                <w:left w:val="none" w:sz="0" w:space="0" w:color="auto"/>
                <w:bottom w:val="none" w:sz="0" w:space="0" w:color="auto"/>
                <w:right w:val="none" w:sz="0" w:space="0" w:color="auto"/>
              </w:divBdr>
              <w:divsChild>
                <w:div w:id="1905294883">
                  <w:marLeft w:val="0"/>
                  <w:marRight w:val="0"/>
                  <w:marTop w:val="0"/>
                  <w:marBottom w:val="0"/>
                  <w:divBdr>
                    <w:top w:val="none" w:sz="0" w:space="0" w:color="auto"/>
                    <w:left w:val="none" w:sz="0" w:space="0" w:color="auto"/>
                    <w:bottom w:val="none" w:sz="0" w:space="0" w:color="auto"/>
                    <w:right w:val="none" w:sz="0" w:space="0" w:color="auto"/>
                  </w:divBdr>
                </w:div>
                <w:div w:id="998194288">
                  <w:marLeft w:val="0"/>
                  <w:marRight w:val="0"/>
                  <w:marTop w:val="0"/>
                  <w:marBottom w:val="0"/>
                  <w:divBdr>
                    <w:top w:val="none" w:sz="0" w:space="0" w:color="auto"/>
                    <w:left w:val="none" w:sz="0" w:space="0" w:color="auto"/>
                    <w:bottom w:val="none" w:sz="0" w:space="0" w:color="auto"/>
                    <w:right w:val="none" w:sz="0" w:space="0" w:color="auto"/>
                  </w:divBdr>
                </w:div>
              </w:divsChild>
            </w:div>
            <w:div w:id="1411808877">
              <w:marLeft w:val="0"/>
              <w:marRight w:val="0"/>
              <w:marTop w:val="0"/>
              <w:marBottom w:val="0"/>
              <w:divBdr>
                <w:top w:val="none" w:sz="0" w:space="0" w:color="auto"/>
                <w:left w:val="none" w:sz="0" w:space="0" w:color="auto"/>
                <w:bottom w:val="none" w:sz="0" w:space="0" w:color="auto"/>
                <w:right w:val="none" w:sz="0" w:space="0" w:color="auto"/>
              </w:divBdr>
              <w:divsChild>
                <w:div w:id="17156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9649">
      <w:bodyDiv w:val="1"/>
      <w:marLeft w:val="0"/>
      <w:marRight w:val="0"/>
      <w:marTop w:val="0"/>
      <w:marBottom w:val="0"/>
      <w:divBdr>
        <w:top w:val="none" w:sz="0" w:space="0" w:color="auto"/>
        <w:left w:val="none" w:sz="0" w:space="0" w:color="auto"/>
        <w:bottom w:val="none" w:sz="0" w:space="0" w:color="auto"/>
        <w:right w:val="none" w:sz="0" w:space="0" w:color="auto"/>
      </w:divBdr>
      <w:divsChild>
        <w:div w:id="1981495429">
          <w:marLeft w:val="0"/>
          <w:marRight w:val="0"/>
          <w:marTop w:val="0"/>
          <w:marBottom w:val="0"/>
          <w:divBdr>
            <w:top w:val="none" w:sz="0" w:space="0" w:color="auto"/>
            <w:left w:val="none" w:sz="0" w:space="0" w:color="auto"/>
            <w:bottom w:val="none" w:sz="0" w:space="0" w:color="auto"/>
            <w:right w:val="none" w:sz="0" w:space="0" w:color="auto"/>
          </w:divBdr>
          <w:divsChild>
            <w:div w:id="372658104">
              <w:marLeft w:val="0"/>
              <w:marRight w:val="0"/>
              <w:marTop w:val="0"/>
              <w:marBottom w:val="0"/>
              <w:divBdr>
                <w:top w:val="none" w:sz="0" w:space="0" w:color="auto"/>
                <w:left w:val="none" w:sz="0" w:space="0" w:color="auto"/>
                <w:bottom w:val="none" w:sz="0" w:space="0" w:color="auto"/>
                <w:right w:val="none" w:sz="0" w:space="0" w:color="auto"/>
              </w:divBdr>
              <w:divsChild>
                <w:div w:id="137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5119">
      <w:bodyDiv w:val="1"/>
      <w:marLeft w:val="0"/>
      <w:marRight w:val="0"/>
      <w:marTop w:val="0"/>
      <w:marBottom w:val="0"/>
      <w:divBdr>
        <w:top w:val="none" w:sz="0" w:space="0" w:color="auto"/>
        <w:left w:val="none" w:sz="0" w:space="0" w:color="auto"/>
        <w:bottom w:val="none" w:sz="0" w:space="0" w:color="auto"/>
        <w:right w:val="none" w:sz="0" w:space="0" w:color="auto"/>
      </w:divBdr>
      <w:divsChild>
        <w:div w:id="294992726">
          <w:marLeft w:val="0"/>
          <w:marRight w:val="0"/>
          <w:marTop w:val="0"/>
          <w:marBottom w:val="0"/>
          <w:divBdr>
            <w:top w:val="none" w:sz="0" w:space="0" w:color="auto"/>
            <w:left w:val="none" w:sz="0" w:space="0" w:color="auto"/>
            <w:bottom w:val="none" w:sz="0" w:space="0" w:color="auto"/>
            <w:right w:val="none" w:sz="0" w:space="0" w:color="auto"/>
          </w:divBdr>
          <w:divsChild>
            <w:div w:id="457603618">
              <w:marLeft w:val="0"/>
              <w:marRight w:val="0"/>
              <w:marTop w:val="0"/>
              <w:marBottom w:val="0"/>
              <w:divBdr>
                <w:top w:val="none" w:sz="0" w:space="0" w:color="auto"/>
                <w:left w:val="none" w:sz="0" w:space="0" w:color="auto"/>
                <w:bottom w:val="none" w:sz="0" w:space="0" w:color="auto"/>
                <w:right w:val="none" w:sz="0" w:space="0" w:color="auto"/>
              </w:divBdr>
              <w:divsChild>
                <w:div w:id="1510483845">
                  <w:marLeft w:val="0"/>
                  <w:marRight w:val="0"/>
                  <w:marTop w:val="0"/>
                  <w:marBottom w:val="0"/>
                  <w:divBdr>
                    <w:top w:val="none" w:sz="0" w:space="0" w:color="auto"/>
                    <w:left w:val="none" w:sz="0" w:space="0" w:color="auto"/>
                    <w:bottom w:val="none" w:sz="0" w:space="0" w:color="auto"/>
                    <w:right w:val="none" w:sz="0" w:space="0" w:color="auto"/>
                  </w:divBdr>
                  <w:divsChild>
                    <w:div w:id="6956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e.int/t/dg4/linguistic/Source/Framework_F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3061</Words>
  <Characters>17453</Characters>
  <Application>Microsoft Office Word</Application>
  <DocSecurity>0</DocSecurity>
  <Lines>145</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muazzez-pc1</cp:lastModifiedBy>
  <cp:revision>3</cp:revision>
  <cp:lastPrinted>2017-11-10T06:47:00Z</cp:lastPrinted>
  <dcterms:created xsi:type="dcterms:W3CDTF">2017-11-10T06:47:00Z</dcterms:created>
  <dcterms:modified xsi:type="dcterms:W3CDTF">2017-11-29T14:00:00Z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2017-02-09T00:00:00Z</vt:filetime>
  </property>
</Properties>
</file>